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E699" w14:textId="77777777" w:rsidR="000A118B" w:rsidRDefault="000A118B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2087"/>
        <w:gridCol w:w="79"/>
        <w:gridCol w:w="993"/>
        <w:gridCol w:w="3806"/>
        <w:gridCol w:w="1757"/>
      </w:tblGrid>
      <w:tr w:rsidR="000A118B" w14:paraId="22721A9B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55" w:type="dxa"/>
              <w:left w:w="85" w:type="dxa"/>
              <w:bottom w:w="0" w:type="dxa"/>
              <w:right w:w="85" w:type="dxa"/>
            </w:tcMar>
          </w:tcPr>
          <w:p w14:paraId="60826A06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170" w:type="dxa"/>
            </w:tcMar>
          </w:tcPr>
          <w:p w14:paraId="062A5E58" w14:textId="63B86FD8" w:rsidR="000A118B" w:rsidRDefault="00A33A21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7F72289C" wp14:editId="4D0F9214">
                  <wp:simplePos x="0" y="0"/>
                  <wp:positionH relativeFrom="column">
                    <wp:posOffset>3175</wp:posOffset>
                  </wp:positionH>
                  <wp:positionV relativeFrom="page">
                    <wp:posOffset>-61291</wp:posOffset>
                  </wp:positionV>
                  <wp:extent cx="1065475" cy="1419132"/>
                  <wp:effectExtent l="0" t="0" r="1905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75" cy="1419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118B" w14:paraId="2E023943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0E736E79" w14:textId="60448717" w:rsidR="000A118B" w:rsidRDefault="00115388">
            <w:pPr>
              <w:spacing w:line="505" w:lineRule="atLeast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61DA57" w14:textId="77777777" w:rsidR="000A118B" w:rsidRDefault="000A118B">
            <w:pPr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0A118B" w14:paraId="78B2E1A3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265B8A58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D724FE" w14:textId="77777777" w:rsidR="000A118B" w:rsidRDefault="000A118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A118B" w14:paraId="3EA09E67" w14:textId="77777777">
        <w:trPr>
          <w:jc w:val="center"/>
        </w:trPr>
        <w:tc>
          <w:tcPr>
            <w:tcW w:w="308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187215B" w14:textId="77777777" w:rsidR="000A118B" w:rsidRDefault="00AD42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上海乔布区乔布东路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123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弄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67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号</w:t>
            </w:r>
          </w:p>
        </w:tc>
        <w:tc>
          <w:tcPr>
            <w:tcW w:w="4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8174C58" w14:textId="69368E20" w:rsidR="000A118B" w:rsidRDefault="00CE0F6B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20XX70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D88CDB" w14:textId="77777777" w:rsidR="000A118B" w:rsidRDefault="000A118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A118B" w14:paraId="02301671" w14:textId="77777777">
        <w:trPr>
          <w:jc w:val="center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32E99E2D" w14:textId="77777777" w:rsidR="000A118B" w:rsidRDefault="00AD42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电话：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4765E622" w14:textId="60A32A01" w:rsidR="000A118B" w:rsidRDefault="00AD42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39757E">
              <w:rPr>
                <w:rFonts w:ascii="Times New Roman" w:hAnsi="Times New Roman" w:cs="Times New Roman" w:hint="eastAsia"/>
                <w:sz w:val="21"/>
                <w:szCs w:val="21"/>
              </w:rPr>
              <w:t>0000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39757E">
              <w:rPr>
                <w:rFonts w:ascii="Times New Roman" w:hAnsi="Times New Roman" w:cs="Times New Roman" w:hint="eastAsia"/>
                <w:sz w:val="21"/>
                <w:szCs w:val="21"/>
              </w:rPr>
              <w:t>0000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2B3A92A0" w14:textId="77777777" w:rsidR="000A118B" w:rsidRDefault="00AD420E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Email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：</w:t>
            </w:r>
          </w:p>
        </w:tc>
        <w:tc>
          <w:tcPr>
            <w:tcW w:w="3805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0117C9AA" w14:textId="5B1E4570" w:rsidR="000A118B" w:rsidRDefault="0039757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A02174" w14:textId="77777777" w:rsidR="000A118B" w:rsidRDefault="000A118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0A118B" w14:paraId="774F983C" w14:textId="77777777">
        <w:trPr>
          <w:jc w:val="center"/>
        </w:trPr>
        <w:tc>
          <w:tcPr>
            <w:tcW w:w="7880" w:type="dxa"/>
            <w:gridSpan w:val="5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0" w:type="dxa"/>
              <w:right w:w="85" w:type="dxa"/>
            </w:tcMar>
          </w:tcPr>
          <w:p w14:paraId="09D9ADFB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F42580" w14:textId="77777777" w:rsidR="000A118B" w:rsidRDefault="000A118B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A118B" w14:paraId="2614F106" w14:textId="77777777">
        <w:trPr>
          <w:jc w:val="center"/>
        </w:trPr>
        <w:tc>
          <w:tcPr>
            <w:tcW w:w="788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43902EF5" w14:textId="77777777" w:rsidR="000A118B" w:rsidRDefault="00AD42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教育背景</w:t>
            </w:r>
          </w:p>
        </w:tc>
        <w:tc>
          <w:tcPr>
            <w:tcW w:w="17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63BE8" w14:textId="77777777" w:rsidR="000A118B" w:rsidRDefault="000A118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C6F406F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234"/>
        <w:gridCol w:w="2685"/>
        <w:gridCol w:w="2771"/>
      </w:tblGrid>
      <w:tr w:rsidR="000A118B" w14:paraId="3840065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307A038" w14:textId="67ECC525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至今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69A392A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上海乔布大学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159002A3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安泰经济与管理学院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0C1DCCA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经济学类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B4083CA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234"/>
        <w:gridCol w:w="2685"/>
        <w:gridCol w:w="2771"/>
      </w:tblGrid>
      <w:tr w:rsidR="000A118B" w14:paraId="338AA6D9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50C8EBC" w14:textId="0FF0593E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至今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DCC9E89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上海乔布堂大学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7DEAB83F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外语学院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0AB37DB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英语（二专）</w:t>
            </w:r>
          </w:p>
        </w:tc>
      </w:tr>
    </w:tbl>
    <w:p w14:paraId="692FA7F3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2BBE0CC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44AFC4D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4FE3E30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790AA92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</w:tcPr>
          <w:p w14:paraId="18A47AE0" w14:textId="77777777" w:rsidR="000A118B" w:rsidRDefault="00AD42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社团活动</w:t>
            </w:r>
          </w:p>
        </w:tc>
      </w:tr>
    </w:tbl>
    <w:p w14:paraId="29075B50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2BACAF1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1A46DD83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AC5467E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9"/>
        <w:gridCol w:w="3689"/>
        <w:gridCol w:w="2411"/>
      </w:tblGrid>
      <w:tr w:rsidR="000A118B" w14:paraId="7E57AB0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1D2E1A68" w14:textId="11B0499C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20XX.2-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0CB7B7F7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上海乔布大学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7F192A56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宝洁精英俱乐部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037A1A82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副主席</w:t>
            </w:r>
          </w:p>
        </w:tc>
      </w:tr>
    </w:tbl>
    <w:p w14:paraId="04499938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6ABB069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687B31E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EEF3B18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负责俱乐部各项活动经费的汇总整理，负责制作年度财务报告</w:t>
            </w:r>
          </w:p>
        </w:tc>
      </w:tr>
    </w:tbl>
    <w:p w14:paraId="23F7FCD0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22B2E60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BAA6F02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4718973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协助俱乐部主席开展日常工作，撰写俱乐部年度工作计划</w:t>
            </w:r>
          </w:p>
        </w:tc>
      </w:tr>
    </w:tbl>
    <w:p w14:paraId="442E9D6A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4C8E3BC7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B59B84F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C008F82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宝洁大学系列培训项目组骨干，协助公司圆满组织两场培训，一百余名同学参加了培训</w:t>
            </w:r>
          </w:p>
        </w:tc>
      </w:tr>
    </w:tbl>
    <w:p w14:paraId="07981B10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12618AA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7152D926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43120310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9"/>
        <w:gridCol w:w="3689"/>
        <w:gridCol w:w="2411"/>
      </w:tblGrid>
      <w:tr w:rsidR="000A118B" w14:paraId="000D9F03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250C4C17" w14:textId="67B2F51C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20XX.3- 20XX.1  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63CFC893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上海乔布大学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354E8E6A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学生职业发展协会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21BA3846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项目运营中心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经理</w:t>
            </w:r>
          </w:p>
        </w:tc>
      </w:tr>
    </w:tbl>
    <w:p w14:paraId="2599F7CE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13D9C26C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EC458C8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D8EA195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组织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职业发展月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之飞利浦职业发展经验分享讲座，邀请飞利浦财务总监和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总监作为嘉宾，两百余人参与了讲座</w:t>
            </w:r>
          </w:p>
        </w:tc>
      </w:tr>
    </w:tbl>
    <w:p w14:paraId="2404754A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1E79FDA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A14595E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9B561E9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筹备首届上海交通大学职业规划大赛，吸引了超过一百人参与大赛，大赛邀请到麦肯锡咨询、普华永道等公司人士作为点评嘉宾</w:t>
            </w:r>
          </w:p>
        </w:tc>
      </w:tr>
    </w:tbl>
    <w:p w14:paraId="49052A50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53FD811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6352ACF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0B828AF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联系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Bebeyond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培训公司和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余个学院学生会，举办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自我探索学生会精英培训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，为协会建立了和学生会之间的友好往来关系</w:t>
            </w:r>
          </w:p>
        </w:tc>
      </w:tr>
    </w:tbl>
    <w:p w14:paraId="3F4F1093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7A08BB8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573BA57A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6481D80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策划组织了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书海启航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职场励志读书征文大赛，成功邀请到交大最有人气的施索华老师担任颁奖典礼嘉宾</w:t>
            </w:r>
          </w:p>
        </w:tc>
      </w:tr>
    </w:tbl>
    <w:p w14:paraId="251CF1FB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225DF0D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27BDF62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5358B18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参与组织陶氏化学开放日（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Dow IT Open Day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），承担了交大校区宣传招募和人员选送</w:t>
            </w:r>
          </w:p>
        </w:tc>
      </w:tr>
    </w:tbl>
    <w:p w14:paraId="71EACC90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p w14:paraId="27F5E049" w14:textId="77777777" w:rsidR="000A118B" w:rsidRPr="00954280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7C39F5D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1EAA0978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69A251B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0"/>
        <w:gridCol w:w="1589"/>
        <w:gridCol w:w="3689"/>
        <w:gridCol w:w="2411"/>
      </w:tblGrid>
      <w:tr w:rsidR="000A118B" w14:paraId="7CE5043A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728E6688" w14:textId="51E20A4A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20XX.1-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5C00548F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上海乔布大学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  <w:vAlign w:val="center"/>
          </w:tcPr>
          <w:p w14:paraId="13B8D42F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学生职业发展协会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  <w:vAlign w:val="center"/>
          </w:tcPr>
          <w:p w14:paraId="34B0C792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人力资源中心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经理</w:t>
            </w:r>
          </w:p>
        </w:tc>
      </w:tr>
    </w:tbl>
    <w:p w14:paraId="78E01D41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6F7C002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8CF2DF0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4F223C9C" w14:textId="23AF855D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负责</w:t>
            </w:r>
            <w:r w:rsidR="00CE0F6B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春季招新，包括：前期策划、宣传品设计、线上线下宣传、面试官培训、单面、群面、招新集训日和新会员欢迎会，共招募新成员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名</w:t>
            </w:r>
          </w:p>
        </w:tc>
      </w:tr>
    </w:tbl>
    <w:p w14:paraId="031E4C42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1FF3532E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C603819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254F2CC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策划组织系列内部培训课程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SCDA Career Workshop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，以小班化培训的形式，围绕职业发展和生涯规划为主题，邀请成功学长学姐和资深培训官对会员进行了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次主题培训</w:t>
            </w:r>
          </w:p>
        </w:tc>
      </w:tr>
    </w:tbl>
    <w:p w14:paraId="54CAC1BC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28331E6F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017721B7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25529D8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参与组织协会七周年派对，和团队成员共同完成派对的前期策划和视频制作</w:t>
            </w:r>
          </w:p>
        </w:tc>
      </w:tr>
    </w:tbl>
    <w:p w14:paraId="4C235AE5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03BD827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28" w:type="dxa"/>
              <w:bottom w:w="0" w:type="dxa"/>
              <w:right w:w="28" w:type="dxa"/>
            </w:tcMar>
            <w:vAlign w:val="center"/>
          </w:tcPr>
          <w:p w14:paraId="0362E37A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184292C1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9"/>
        <w:gridCol w:w="2100"/>
        <w:gridCol w:w="3179"/>
        <w:gridCol w:w="2411"/>
      </w:tblGrid>
      <w:tr w:rsidR="000A118B" w14:paraId="2685DE73" w14:textId="77777777">
        <w:trPr>
          <w:jc w:val="center"/>
        </w:trPr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28" w:type="dxa"/>
              <w:bottom w:w="43" w:type="dxa"/>
              <w:right w:w="28" w:type="dxa"/>
            </w:tcMar>
            <w:vAlign w:val="center"/>
          </w:tcPr>
          <w:p w14:paraId="4D04BE32" w14:textId="3D86398C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20XX.8-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至今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A0153F6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联想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Idea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精英汇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78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FFEEF5E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乔布分会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43" w:type="dxa"/>
              <w:left w:w="85" w:type="dxa"/>
              <w:bottom w:w="43" w:type="dxa"/>
              <w:right w:w="113" w:type="dxa"/>
            </w:tcMar>
          </w:tcPr>
          <w:p w14:paraId="6231AB4F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外联部部长</w:t>
            </w:r>
          </w:p>
        </w:tc>
      </w:tr>
    </w:tbl>
    <w:p w14:paraId="78B3B911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75AAECB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1CFB278" w14:textId="77777777" w:rsidR="000A118B" w:rsidRDefault="00AD420E">
            <w:pPr>
              <w:spacing w:line="23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7FE71A6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团队的创立者之一，与公司密切合作，通过寝室漂流等方式开展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系列笔记本的推广</w:t>
            </w:r>
          </w:p>
        </w:tc>
      </w:tr>
    </w:tbl>
    <w:p w14:paraId="2CF07225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0625356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F57CB76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5C7F5BFB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065F98A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1CF88DAB" w14:textId="77777777" w:rsidR="000A118B" w:rsidRDefault="00AD42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获得奖励</w:t>
            </w:r>
          </w:p>
        </w:tc>
      </w:tr>
    </w:tbl>
    <w:p w14:paraId="1C70666F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28AF1905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F167E67" w14:textId="77777777" w:rsidR="000A118B" w:rsidRDefault="00AD420E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CFBF33C" w14:textId="672E030C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年获得上海交大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校优秀团员干部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荣誉称号</w:t>
            </w:r>
          </w:p>
        </w:tc>
      </w:tr>
    </w:tbl>
    <w:p w14:paraId="605F8E96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4960CE19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CEDEC0E" w14:textId="77777777" w:rsidR="000A118B" w:rsidRDefault="00AD420E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5E85AD93" w14:textId="54A15C5A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年获得三校（复旦交大同济）联合模拟招聘大赛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冠军（超过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名学生参赛）</w:t>
            </w:r>
          </w:p>
        </w:tc>
      </w:tr>
    </w:tbl>
    <w:p w14:paraId="21CF6BED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067A3E1A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2D6C2A95" w14:textId="77777777" w:rsidR="000A118B" w:rsidRDefault="00AD420E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29AA548C" w14:textId="17ABAA0F" w:rsidR="000A118B" w:rsidRDefault="00CE0F6B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年获得第一财经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上班这点事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名校争霸赛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交大赛区四强（年龄最小的决赛选手）</w:t>
            </w:r>
          </w:p>
        </w:tc>
      </w:tr>
    </w:tbl>
    <w:p w14:paraId="1AAD2A9D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7892971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048813C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ABC15D8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4337921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0C9ECD53" w14:textId="77777777" w:rsidR="000A118B" w:rsidRDefault="00AD42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其它活动经历</w:t>
            </w:r>
          </w:p>
        </w:tc>
      </w:tr>
    </w:tbl>
    <w:p w14:paraId="45EB5065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6C9563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6F7811B3" w14:textId="77777777" w:rsidR="000A118B" w:rsidRDefault="00AD420E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C4BE627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作为学院优秀学生代表，接待美国南加州大学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Marshall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商学院来访学生交流团</w:t>
            </w:r>
          </w:p>
        </w:tc>
      </w:tr>
    </w:tbl>
    <w:p w14:paraId="64FC3831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31E7B3C2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3B0497F4" w14:textId="77777777" w:rsidR="000A118B" w:rsidRDefault="00AD420E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A46318D" w14:textId="535B5129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丰富的志愿者经历：第</w:t>
            </w:r>
            <w:r w:rsidR="00CE0F6B">
              <w:rPr>
                <w:rFonts w:ascii="Times New Roman" w:hAnsi="Times New Roman" w:cs="Times New Roman"/>
                <w:sz w:val="20"/>
                <w:szCs w:val="20"/>
              </w:rPr>
              <w:t>20XX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交会外宾接待处志愿者、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东丽杯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上海国际马拉松仲裁中心志愿者等，并已入选世博会园区志愿者</w:t>
            </w:r>
          </w:p>
        </w:tc>
      </w:tr>
    </w:tbl>
    <w:p w14:paraId="20E7E289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0B67BCF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AEA5910" w14:textId="77777777" w:rsidR="000A118B" w:rsidRDefault="000A118B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25C916D7" w14:textId="77777777" w:rsidR="000A118B" w:rsidRDefault="000A118B">
      <w:pPr>
        <w:rPr>
          <w:rFonts w:ascii="Times New Roman" w:hAnsi="Times New Roman" w:cs="Times New Roman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0A118B" w14:paraId="31A191D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43" w:type="dxa"/>
              <w:right w:w="85" w:type="dxa"/>
            </w:tcMar>
            <w:vAlign w:val="center"/>
          </w:tcPr>
          <w:p w14:paraId="2E7DF80B" w14:textId="77777777" w:rsidR="000A118B" w:rsidRDefault="00AD420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外语及计算机技能</w:t>
            </w:r>
          </w:p>
        </w:tc>
      </w:tr>
    </w:tbl>
    <w:p w14:paraId="1E64C8C3" w14:textId="77777777" w:rsidR="000A118B" w:rsidRDefault="000A118B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0CD510E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1B76AAA6" w14:textId="77777777" w:rsidR="000A118B" w:rsidRDefault="00AD420E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327D528F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熟练运用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Office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软件，掌握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Visual Basic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编程，熟悉数据库系统管理</w:t>
            </w:r>
          </w:p>
        </w:tc>
      </w:tr>
    </w:tbl>
    <w:p w14:paraId="64F5C59B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13260230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43AAAFCA" w14:textId="77777777" w:rsidR="000A118B" w:rsidRDefault="00AD420E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0626A21E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英语综合能力优秀：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CET- 4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：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分（优秀）</w:t>
            </w:r>
          </w:p>
        </w:tc>
      </w:tr>
    </w:tbl>
    <w:p w14:paraId="342EA223" w14:textId="77777777" w:rsidR="000A118B" w:rsidRDefault="000A118B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7"/>
        <w:gridCol w:w="7712"/>
      </w:tblGrid>
      <w:tr w:rsidR="000A118B" w14:paraId="47EC9EE4" w14:textId="77777777">
        <w:trPr>
          <w:jc w:val="center"/>
        </w:trPr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</w:tcPr>
          <w:p w14:paraId="7C0EE31E" w14:textId="77777777" w:rsidR="000A118B" w:rsidRDefault="00AD420E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26" w:type="dxa"/>
              <w:left w:w="85" w:type="dxa"/>
              <w:bottom w:w="26" w:type="dxa"/>
              <w:right w:w="85" w:type="dxa"/>
            </w:tcMar>
            <w:vAlign w:val="center"/>
          </w:tcPr>
          <w:p w14:paraId="622BDDE6" w14:textId="77777777" w:rsidR="000A118B" w:rsidRDefault="00AD420E">
            <w:pPr>
              <w:spacing w:line="23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获上海市英语中级口译资格证书，并已通过高级口译笔试</w:t>
            </w:r>
          </w:p>
        </w:tc>
      </w:tr>
    </w:tbl>
    <w:p w14:paraId="5B985E9A" w14:textId="77777777" w:rsidR="008A012B" w:rsidRDefault="008A012B">
      <w:pPr>
        <w:rPr>
          <w:rFonts w:ascii="Times New Roman" w:hAnsi="Times New Roman" w:cs="Times New Roman"/>
          <w:sz w:val="2"/>
          <w:szCs w:val="2"/>
        </w:rPr>
      </w:pPr>
    </w:p>
    <w:sectPr w:rsidR="008A012B" w:rsidSect="00596D54">
      <w:pgSz w:w="11905" w:h="16837"/>
      <w:pgMar w:top="454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4A614" w14:textId="77777777" w:rsidR="00AD420E" w:rsidRDefault="00AD420E" w:rsidP="00AD420E">
      <w:r>
        <w:separator/>
      </w:r>
    </w:p>
  </w:endnote>
  <w:endnote w:type="continuationSeparator" w:id="0">
    <w:p w14:paraId="05F86730" w14:textId="77777777" w:rsidR="00AD420E" w:rsidRDefault="00AD420E" w:rsidP="00AD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AEA5D" w14:textId="77777777" w:rsidR="00AD420E" w:rsidRDefault="00AD420E" w:rsidP="00AD420E">
      <w:r>
        <w:separator/>
      </w:r>
    </w:p>
  </w:footnote>
  <w:footnote w:type="continuationSeparator" w:id="0">
    <w:p w14:paraId="7D5C17B2" w14:textId="77777777" w:rsidR="00AD420E" w:rsidRDefault="00AD420E" w:rsidP="00AD42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388"/>
    <w:rsid w:val="000A118B"/>
    <w:rsid w:val="00115388"/>
    <w:rsid w:val="0039757E"/>
    <w:rsid w:val="00596D54"/>
    <w:rsid w:val="00685246"/>
    <w:rsid w:val="00841940"/>
    <w:rsid w:val="008A012B"/>
    <w:rsid w:val="00954280"/>
    <w:rsid w:val="00A33A21"/>
    <w:rsid w:val="00AB522F"/>
    <w:rsid w:val="00AD420E"/>
    <w:rsid w:val="00CE0F6B"/>
    <w:rsid w:val="00CF6550"/>
    <w:rsid w:val="00EC3C23"/>
    <w:rsid w:val="00F011BB"/>
    <w:rsid w:val="00F242F0"/>
    <w:rsid w:val="00F9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266BEE5"/>
  <w14:defaultImageDpi w14:val="0"/>
  <w15:docId w15:val="{AA263A81-CFB7-4D9A-AE22-B33695FC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AD42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420E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420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420E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9</cp:revision>
  <dcterms:created xsi:type="dcterms:W3CDTF">2024-11-03T11:21:00Z</dcterms:created>
  <dcterms:modified xsi:type="dcterms:W3CDTF">2025-05-12T23:47:00Z</dcterms:modified>
</cp:coreProperties>
</file>