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3E699" w14:textId="77777777" w:rsidR="00BA014F" w:rsidRDefault="00BA014F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7"/>
        <w:gridCol w:w="2087"/>
        <w:gridCol w:w="79"/>
        <w:gridCol w:w="993"/>
        <w:gridCol w:w="3806"/>
        <w:gridCol w:w="1757"/>
      </w:tblGrid>
      <w:tr w:rsidR="00BA014F" w14:paraId="22721A9B" w14:textId="77777777">
        <w:trPr>
          <w:jc w:val="center"/>
        </w:trPr>
        <w:tc>
          <w:tcPr>
            <w:tcW w:w="788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55" w:type="dxa"/>
              <w:left w:w="85" w:type="dxa"/>
              <w:bottom w:w="0" w:type="dxa"/>
              <w:right w:w="85" w:type="dxa"/>
            </w:tcMar>
          </w:tcPr>
          <w:p w14:paraId="60826A06" w14:textId="77777777" w:rsidR="00BA014F" w:rsidRDefault="00BA014F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170" w:type="dxa"/>
            </w:tcMar>
          </w:tcPr>
          <w:p w14:paraId="062A5E58" w14:textId="63B86FD8" w:rsidR="00BA014F" w:rsidRDefault="00A33A21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drawing>
                <wp:anchor distT="0" distB="0" distL="114300" distR="114300" simplePos="0" relativeHeight="251658240" behindDoc="0" locked="0" layoutInCell="1" allowOverlap="1" wp14:anchorId="7F72289C" wp14:editId="2EAE53AC">
                  <wp:simplePos x="0" y="0"/>
                  <wp:positionH relativeFrom="column">
                    <wp:posOffset>-60325</wp:posOffset>
                  </wp:positionH>
                  <wp:positionV relativeFrom="page">
                    <wp:posOffset>635</wp:posOffset>
                  </wp:positionV>
                  <wp:extent cx="901065" cy="1200150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065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A014F" w14:paraId="2E023943" w14:textId="77777777">
        <w:trPr>
          <w:jc w:val="center"/>
        </w:trPr>
        <w:tc>
          <w:tcPr>
            <w:tcW w:w="788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0E736E79" w14:textId="60448717" w:rsidR="00BA014F" w:rsidRDefault="00115388">
            <w:pPr>
              <w:spacing w:line="505" w:lineRule="atLeas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44"/>
                <w:szCs w:val="44"/>
              </w:rPr>
              <w:t>胡小豆</w:t>
            </w:r>
          </w:p>
        </w:tc>
        <w:tc>
          <w:tcPr>
            <w:tcW w:w="17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61DA57" w14:textId="77777777" w:rsidR="00BA014F" w:rsidRDefault="00BA014F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BA014F" w14:paraId="78B2E1A3" w14:textId="77777777">
        <w:trPr>
          <w:jc w:val="center"/>
        </w:trPr>
        <w:tc>
          <w:tcPr>
            <w:tcW w:w="7880" w:type="dxa"/>
            <w:gridSpan w:val="5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1" w:type="dxa"/>
              <w:left w:w="85" w:type="dxa"/>
              <w:bottom w:w="0" w:type="dxa"/>
              <w:right w:w="85" w:type="dxa"/>
            </w:tcMar>
          </w:tcPr>
          <w:p w14:paraId="265B8A58" w14:textId="77777777" w:rsidR="00BA014F" w:rsidRDefault="00BA014F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D724FE" w14:textId="77777777" w:rsidR="00BA014F" w:rsidRDefault="00BA014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A014F" w14:paraId="3EA09E67" w14:textId="77777777">
        <w:trPr>
          <w:jc w:val="center"/>
        </w:trPr>
        <w:tc>
          <w:tcPr>
            <w:tcW w:w="308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64" w:type="dxa"/>
              <w:right w:w="85" w:type="dxa"/>
            </w:tcMar>
          </w:tcPr>
          <w:p w14:paraId="0187215B" w14:textId="77777777" w:rsidR="00BA014F" w:rsidRDefault="0000000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上海乔布区乔布东路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123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弄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67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号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64" w:type="dxa"/>
              <w:right w:w="85" w:type="dxa"/>
            </w:tcMar>
          </w:tcPr>
          <w:p w14:paraId="38174C58" w14:textId="5F7FF4BE" w:rsidR="00BA014F" w:rsidRDefault="00182549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 w:rsidR="00000000">
              <w:rPr>
                <w:rFonts w:ascii="Times New Roman" w:hAnsi="Times New Roman" w:cs="Times New Roman"/>
                <w:sz w:val="21"/>
                <w:szCs w:val="21"/>
              </w:rPr>
              <w:t>70</w:t>
            </w:r>
          </w:p>
        </w:tc>
        <w:tc>
          <w:tcPr>
            <w:tcW w:w="17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D88CDB" w14:textId="77777777" w:rsidR="00BA014F" w:rsidRDefault="00BA014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A014F" w14:paraId="02301671" w14:textId="77777777">
        <w:trPr>
          <w:jc w:val="center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64" w:type="dxa"/>
              <w:right w:w="85" w:type="dxa"/>
            </w:tcMar>
          </w:tcPr>
          <w:p w14:paraId="32E99E2D" w14:textId="77777777" w:rsidR="00BA014F" w:rsidRDefault="0000000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电话：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64" w:type="dxa"/>
              <w:right w:w="85" w:type="dxa"/>
            </w:tcMar>
          </w:tcPr>
          <w:p w14:paraId="4765E622" w14:textId="77777777" w:rsidR="00BA014F" w:rsidRDefault="0000000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(+86) 138-0013-8000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64" w:type="dxa"/>
              <w:right w:w="85" w:type="dxa"/>
            </w:tcMar>
          </w:tcPr>
          <w:p w14:paraId="2B3A92A0" w14:textId="77777777" w:rsidR="00BA014F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Email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：</w:t>
            </w:r>
          </w:p>
        </w:tc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64" w:type="dxa"/>
              <w:right w:w="85" w:type="dxa"/>
            </w:tcMar>
          </w:tcPr>
          <w:p w14:paraId="0117C9AA" w14:textId="0F29514F" w:rsidR="00BA014F" w:rsidRDefault="00182549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aaqq</w:t>
            </w:r>
            <w:r w:rsidR="00000000">
              <w:rPr>
                <w:rFonts w:ascii="Times New Roman" w:hAnsi="Times New Roman" w:cs="Times New Roman"/>
                <w:sz w:val="21"/>
                <w:szCs w:val="21"/>
              </w:rPr>
              <w:t>@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qqq</w:t>
            </w:r>
            <w:r w:rsidR="00000000">
              <w:rPr>
                <w:rFonts w:ascii="Times New Roman" w:hAnsi="Times New Roman" w:cs="Times New Roman"/>
                <w:sz w:val="21"/>
                <w:szCs w:val="21"/>
              </w:rPr>
              <w:t>.com</w:t>
            </w:r>
          </w:p>
        </w:tc>
        <w:tc>
          <w:tcPr>
            <w:tcW w:w="17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A02174" w14:textId="77777777" w:rsidR="00BA014F" w:rsidRDefault="00BA014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A014F" w14:paraId="774F983C" w14:textId="77777777">
        <w:trPr>
          <w:jc w:val="center"/>
        </w:trPr>
        <w:tc>
          <w:tcPr>
            <w:tcW w:w="7880" w:type="dxa"/>
            <w:gridSpan w:val="5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0" w:type="dxa"/>
              <w:right w:w="85" w:type="dxa"/>
            </w:tcMar>
          </w:tcPr>
          <w:p w14:paraId="09D9ADFB" w14:textId="77777777" w:rsidR="00BA014F" w:rsidRDefault="00BA014F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F42580" w14:textId="77777777" w:rsidR="00BA014F" w:rsidRDefault="00BA014F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BA014F" w14:paraId="2614F106" w14:textId="77777777">
        <w:trPr>
          <w:jc w:val="center"/>
        </w:trPr>
        <w:tc>
          <w:tcPr>
            <w:tcW w:w="788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43" w:type="dxa"/>
              <w:right w:w="85" w:type="dxa"/>
            </w:tcMar>
          </w:tcPr>
          <w:p w14:paraId="43902EF5" w14:textId="77777777" w:rsidR="00BA014F" w:rsidRDefault="0000000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教育背景</w:t>
            </w:r>
          </w:p>
        </w:tc>
        <w:tc>
          <w:tcPr>
            <w:tcW w:w="17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663BE8" w14:textId="77777777" w:rsidR="00BA014F" w:rsidRDefault="00BA014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0C6F406F" w14:textId="77777777" w:rsidR="00BA014F" w:rsidRDefault="00BA014F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49"/>
        <w:gridCol w:w="2234"/>
        <w:gridCol w:w="2685"/>
        <w:gridCol w:w="2771"/>
      </w:tblGrid>
      <w:tr w:rsidR="00BA014F" w14:paraId="3840065A" w14:textId="77777777"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2307A038" w14:textId="19C67028" w:rsidR="00BA014F" w:rsidRDefault="00182549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20xx</w:t>
            </w:r>
            <w:r w:rsidR="00000000">
              <w:rPr>
                <w:rFonts w:ascii="Times New Roman" w:hAnsi="Times New Roman" w:cs="Times New Roman"/>
                <w:sz w:val="20"/>
                <w:szCs w:val="20"/>
              </w:rPr>
              <w:t>.9</w:t>
            </w:r>
            <w:r w:rsidR="00000000">
              <w:rPr>
                <w:rFonts w:ascii="Times New Roman" w:hAnsi="Times New Roman" w:cs="Times New Roman"/>
                <w:sz w:val="20"/>
                <w:szCs w:val="20"/>
              </w:rPr>
              <w:t>至今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769A392A" w14:textId="77777777" w:rsidR="00BA014F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上海乔布大学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159002A3" w14:textId="77777777" w:rsidR="00BA014F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安泰经济与管理学院</w:t>
            </w:r>
          </w:p>
        </w:tc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50C1DCCA" w14:textId="77777777" w:rsidR="00BA014F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经济学类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0B4083CA" w14:textId="77777777" w:rsidR="00BA014F" w:rsidRDefault="00BA014F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49"/>
        <w:gridCol w:w="2234"/>
        <w:gridCol w:w="2685"/>
        <w:gridCol w:w="2771"/>
      </w:tblGrid>
      <w:tr w:rsidR="00BA014F" w14:paraId="338AA6D9" w14:textId="77777777"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450C8EBC" w14:textId="09706279" w:rsidR="00BA014F" w:rsidRDefault="00182549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20xx</w:t>
            </w:r>
            <w:r w:rsidR="00000000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 w:rsidR="00000000">
              <w:rPr>
                <w:rFonts w:ascii="Times New Roman" w:hAnsi="Times New Roman" w:cs="Times New Roman"/>
                <w:sz w:val="20"/>
                <w:szCs w:val="20"/>
              </w:rPr>
              <w:t>至今</w:t>
            </w:r>
            <w:r w:rsidR="000000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0DCC9E89" w14:textId="77777777" w:rsidR="00BA014F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上海乔布堂大学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7DEAB83F" w14:textId="77777777" w:rsidR="00BA014F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外语学院</w:t>
            </w:r>
          </w:p>
        </w:tc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30AB37DB" w14:textId="77777777" w:rsidR="00BA014F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英语（二专）</w:t>
            </w:r>
          </w:p>
        </w:tc>
      </w:tr>
    </w:tbl>
    <w:p w14:paraId="692FA7F3" w14:textId="77777777" w:rsidR="00BA014F" w:rsidRDefault="00BA014F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BA014F" w14:paraId="2BBE0CCF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644AFC4D" w14:textId="77777777" w:rsidR="00BA014F" w:rsidRDefault="00BA014F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34FE3E30" w14:textId="77777777" w:rsidR="00BA014F" w:rsidRDefault="00BA014F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BA014F" w14:paraId="790AA921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43" w:type="dxa"/>
              <w:right w:w="85" w:type="dxa"/>
            </w:tcMar>
          </w:tcPr>
          <w:p w14:paraId="18A47AE0" w14:textId="77777777" w:rsidR="00BA014F" w:rsidRDefault="0000000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社团活动</w:t>
            </w:r>
          </w:p>
        </w:tc>
      </w:tr>
    </w:tbl>
    <w:p w14:paraId="29075B50" w14:textId="77777777" w:rsidR="00BA014F" w:rsidRDefault="00BA014F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BA014F" w14:paraId="2BACAF13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28" w:type="dxa"/>
              <w:bottom w:w="0" w:type="dxa"/>
              <w:right w:w="28" w:type="dxa"/>
            </w:tcMar>
            <w:vAlign w:val="center"/>
          </w:tcPr>
          <w:p w14:paraId="1A46DD83" w14:textId="77777777" w:rsidR="00BA014F" w:rsidRDefault="00BA014F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1AC5467E" w14:textId="77777777" w:rsidR="00BA014F" w:rsidRDefault="00BA014F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0"/>
        <w:gridCol w:w="1589"/>
        <w:gridCol w:w="3689"/>
        <w:gridCol w:w="2411"/>
      </w:tblGrid>
      <w:tr w:rsidR="00BA014F" w14:paraId="7E57AB0A" w14:textId="77777777"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1D2E1A68" w14:textId="09A53A11" w:rsidR="00BA014F" w:rsidRDefault="00182549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20xx</w:t>
            </w:r>
            <w:r w:rsidR="000000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.2- </w:t>
            </w:r>
            <w:r w:rsidR="000000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至今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0CB7B7F7" w14:textId="77777777" w:rsidR="00BA014F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上海乔布大学</w:t>
            </w:r>
          </w:p>
        </w:tc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7F192A56" w14:textId="77777777" w:rsidR="00BA014F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宝洁精英俱乐部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113" w:type="dxa"/>
            </w:tcMar>
            <w:vAlign w:val="center"/>
          </w:tcPr>
          <w:p w14:paraId="037A1A82" w14:textId="77777777" w:rsidR="00BA014F" w:rsidRDefault="00000000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副主席</w:t>
            </w:r>
          </w:p>
        </w:tc>
      </w:tr>
    </w:tbl>
    <w:p w14:paraId="04499938" w14:textId="77777777" w:rsidR="00BA014F" w:rsidRDefault="00BA014F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BA014F" w14:paraId="6ABB0692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1687B31E" w14:textId="77777777" w:rsidR="00BA014F" w:rsidRDefault="00000000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6EEF3B18" w14:textId="77777777" w:rsidR="00BA014F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负责俱乐部各项活动经费的汇总整理，负责制作年度财务报告</w:t>
            </w:r>
          </w:p>
        </w:tc>
      </w:tr>
    </w:tbl>
    <w:p w14:paraId="23F7FCD0" w14:textId="77777777" w:rsidR="00BA014F" w:rsidRDefault="00BA014F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BA014F" w14:paraId="22B2E602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7BAA6F02" w14:textId="77777777" w:rsidR="00BA014F" w:rsidRDefault="00000000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54718973" w14:textId="77777777" w:rsidR="00BA014F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协助俱乐部主席开展日常工作，撰写俱乐部年度工作计划</w:t>
            </w:r>
          </w:p>
        </w:tc>
      </w:tr>
    </w:tbl>
    <w:p w14:paraId="442E9D6A" w14:textId="77777777" w:rsidR="00BA014F" w:rsidRDefault="00BA014F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BA014F" w14:paraId="4C8E3BC7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4B59B84F" w14:textId="77777777" w:rsidR="00BA014F" w:rsidRDefault="00000000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4C008F82" w14:textId="77777777" w:rsidR="00BA014F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宝洁大学系列培训项目组骨干，协助公司圆满组织两场培训，一百余名同学参加了培训</w:t>
            </w:r>
          </w:p>
        </w:tc>
      </w:tr>
    </w:tbl>
    <w:p w14:paraId="07981B10" w14:textId="77777777" w:rsidR="00BA014F" w:rsidRDefault="00BA014F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BA014F" w14:paraId="12618AAE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28" w:type="dxa"/>
              <w:bottom w:w="0" w:type="dxa"/>
              <w:right w:w="28" w:type="dxa"/>
            </w:tcMar>
            <w:vAlign w:val="center"/>
          </w:tcPr>
          <w:p w14:paraId="7152D926" w14:textId="77777777" w:rsidR="00BA014F" w:rsidRDefault="00BA014F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43120310" w14:textId="77777777" w:rsidR="00BA014F" w:rsidRDefault="00BA014F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0"/>
        <w:gridCol w:w="1589"/>
        <w:gridCol w:w="3689"/>
        <w:gridCol w:w="2411"/>
      </w:tblGrid>
      <w:tr w:rsidR="00BA014F" w14:paraId="000D9F03" w14:textId="77777777"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250C4C17" w14:textId="4BA2C569" w:rsidR="00BA014F" w:rsidRDefault="00182549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20xx</w:t>
            </w:r>
            <w:r w:rsidR="000000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.3-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20xx</w:t>
            </w:r>
            <w:r w:rsidR="000000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.1  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63CFC893" w14:textId="77777777" w:rsidR="00BA014F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上海乔布大学</w:t>
            </w:r>
          </w:p>
        </w:tc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354E8E6A" w14:textId="77777777" w:rsidR="00BA014F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学生职业发展协会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113" w:type="dxa"/>
            </w:tcMar>
            <w:vAlign w:val="center"/>
          </w:tcPr>
          <w:p w14:paraId="21BA3846" w14:textId="77777777" w:rsidR="00BA014F" w:rsidRDefault="00000000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项目运营中心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经理</w:t>
            </w:r>
          </w:p>
        </w:tc>
      </w:tr>
    </w:tbl>
    <w:p w14:paraId="2599F7CE" w14:textId="77777777" w:rsidR="00BA014F" w:rsidRDefault="00BA014F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BA014F" w14:paraId="13D9C26C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1EC458C8" w14:textId="77777777" w:rsidR="00BA014F" w:rsidRDefault="00000000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6D8EA195" w14:textId="77777777" w:rsidR="00BA014F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组织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职业发展月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之飞利浦职业发展经验分享讲座，邀请飞利浦财务总监和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总监作为嘉宾，两百余人参与了讲座</w:t>
            </w:r>
          </w:p>
        </w:tc>
      </w:tr>
    </w:tbl>
    <w:p w14:paraId="2404754A" w14:textId="77777777" w:rsidR="00BA014F" w:rsidRDefault="00BA014F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BA014F" w14:paraId="1E79FDAA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5A14595E" w14:textId="77777777" w:rsidR="00BA014F" w:rsidRDefault="00000000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59B561E9" w14:textId="77777777" w:rsidR="00BA014F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筹备首届上海交通大学职业规划大赛，吸引了超过一百人参与大赛，大赛邀请到麦肯锡咨询、普华永道等公司人士作为点评嘉宾</w:t>
            </w:r>
          </w:p>
        </w:tc>
      </w:tr>
    </w:tbl>
    <w:p w14:paraId="49052A50" w14:textId="77777777" w:rsidR="00BA014F" w:rsidRDefault="00BA014F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BA014F" w14:paraId="53FD811D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66352ACF" w14:textId="77777777" w:rsidR="00BA014F" w:rsidRDefault="00000000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20B828AF" w14:textId="77777777" w:rsidR="00BA014F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联系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Bebeyond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培训公司和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余个学院学生会，举办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自我探索学生会精英培训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，为协会建立了和学生会之间的友好往来关系</w:t>
            </w:r>
          </w:p>
        </w:tc>
      </w:tr>
    </w:tbl>
    <w:p w14:paraId="3F4F1093" w14:textId="77777777" w:rsidR="00BA014F" w:rsidRDefault="00BA014F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BA014F" w14:paraId="37A08BB8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573BA57A" w14:textId="77777777" w:rsidR="00BA014F" w:rsidRDefault="00000000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26481D80" w14:textId="77777777" w:rsidR="00BA014F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策划组织了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书海启航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职场励志读书征文大赛，成功邀请到交大最有人气的施索华老师担任颁奖典礼嘉宾</w:t>
            </w:r>
          </w:p>
        </w:tc>
      </w:tr>
    </w:tbl>
    <w:p w14:paraId="251CF1FB" w14:textId="77777777" w:rsidR="00BA014F" w:rsidRDefault="00BA014F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BA014F" w14:paraId="3225DF0D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627BDF62" w14:textId="77777777" w:rsidR="00BA014F" w:rsidRDefault="00000000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45358B18" w14:textId="77777777" w:rsidR="00BA014F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参与组织陶氏化学开放日（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Dow IT Open Day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），承担了交大校区宣传招募和人员选送</w:t>
            </w:r>
          </w:p>
        </w:tc>
      </w:tr>
    </w:tbl>
    <w:p w14:paraId="71EACC90" w14:textId="77777777" w:rsidR="00BA014F" w:rsidRDefault="00BA014F">
      <w:pPr>
        <w:rPr>
          <w:rFonts w:ascii="Times New Roman" w:hAnsi="Times New Roman" w:cs="Times New Roman"/>
          <w:vanish/>
          <w:sz w:val="20"/>
          <w:szCs w:val="20"/>
        </w:rPr>
      </w:pPr>
    </w:p>
    <w:p w14:paraId="27F5E049" w14:textId="77777777" w:rsidR="00BA014F" w:rsidRPr="00954280" w:rsidRDefault="00BA014F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BA014F" w14:paraId="7C39F5DD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28" w:type="dxa"/>
              <w:bottom w:w="0" w:type="dxa"/>
              <w:right w:w="28" w:type="dxa"/>
            </w:tcMar>
            <w:vAlign w:val="center"/>
          </w:tcPr>
          <w:p w14:paraId="1EAA0978" w14:textId="77777777" w:rsidR="00BA014F" w:rsidRDefault="00BA014F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569A251B" w14:textId="77777777" w:rsidR="00BA014F" w:rsidRDefault="00BA014F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0"/>
        <w:gridCol w:w="1589"/>
        <w:gridCol w:w="3689"/>
        <w:gridCol w:w="2411"/>
      </w:tblGrid>
      <w:tr w:rsidR="00BA014F" w14:paraId="7CE5043A" w14:textId="77777777"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728E6688" w14:textId="3C57DE90" w:rsidR="00BA014F" w:rsidRDefault="00182549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20xx</w:t>
            </w:r>
            <w:r w:rsidR="000000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.1- </w:t>
            </w:r>
            <w:r w:rsidR="000000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至今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5C00548F" w14:textId="77777777" w:rsidR="00BA014F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上海乔布大学</w:t>
            </w:r>
          </w:p>
        </w:tc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13B8D42F" w14:textId="77777777" w:rsidR="00BA014F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学生职业发展协会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113" w:type="dxa"/>
            </w:tcMar>
            <w:vAlign w:val="center"/>
          </w:tcPr>
          <w:p w14:paraId="34B0C792" w14:textId="77777777" w:rsidR="00BA014F" w:rsidRDefault="00000000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人力资源中心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经理</w:t>
            </w:r>
          </w:p>
        </w:tc>
      </w:tr>
    </w:tbl>
    <w:p w14:paraId="78E01D41" w14:textId="77777777" w:rsidR="00BA014F" w:rsidRDefault="00BA014F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BA014F" w14:paraId="6F7C0024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48CF2DF0" w14:textId="77777777" w:rsidR="00BA014F" w:rsidRDefault="00000000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4F223C9C" w14:textId="757E25D2" w:rsidR="00BA014F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负责</w:t>
            </w:r>
            <w:r w:rsidR="00182549">
              <w:rPr>
                <w:rFonts w:ascii="Times New Roman" w:hAnsi="Times New Roman" w:cs="Times New Roman"/>
                <w:sz w:val="20"/>
                <w:szCs w:val="20"/>
              </w:rPr>
              <w:t>20xx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春季招新，包括：前期策划、宣传品设计、线上线下宣传、面试官培训、单面、群面、招新集训日和新会员欢迎会，共招募新成员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名</w:t>
            </w:r>
          </w:p>
        </w:tc>
      </w:tr>
    </w:tbl>
    <w:p w14:paraId="031E4C42" w14:textId="77777777" w:rsidR="00BA014F" w:rsidRDefault="00BA014F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BA014F" w14:paraId="1FF3532E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3C603819" w14:textId="77777777" w:rsidR="00BA014F" w:rsidRDefault="00000000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5254F2CC" w14:textId="77777777" w:rsidR="00BA014F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策划组织系列内部培训课程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SCDA Career Workshop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，以小班化培训的形式，围绕职业发展和生涯规划为主题，邀请成功学长学姐和资深培训官对会员进行了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次主题培训</w:t>
            </w:r>
          </w:p>
        </w:tc>
      </w:tr>
    </w:tbl>
    <w:p w14:paraId="54CAC1BC" w14:textId="77777777" w:rsidR="00BA014F" w:rsidRDefault="00BA014F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BA014F" w14:paraId="28331E6F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017721B7" w14:textId="77777777" w:rsidR="00BA014F" w:rsidRDefault="00000000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525529D8" w14:textId="77777777" w:rsidR="00BA014F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参与组织协会七周年派对，和团队成员共同完成派对的前期策划和视频制作</w:t>
            </w:r>
          </w:p>
        </w:tc>
      </w:tr>
    </w:tbl>
    <w:p w14:paraId="4C235AE5" w14:textId="77777777" w:rsidR="00BA014F" w:rsidRDefault="00BA014F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BA014F" w14:paraId="03BD8276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28" w:type="dxa"/>
              <w:bottom w:w="0" w:type="dxa"/>
              <w:right w:w="28" w:type="dxa"/>
            </w:tcMar>
            <w:vAlign w:val="center"/>
          </w:tcPr>
          <w:p w14:paraId="0362E37A" w14:textId="77777777" w:rsidR="00BA014F" w:rsidRDefault="00BA014F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184292C1" w14:textId="77777777" w:rsidR="00BA014F" w:rsidRDefault="00BA014F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49"/>
        <w:gridCol w:w="2100"/>
        <w:gridCol w:w="3179"/>
        <w:gridCol w:w="2411"/>
      </w:tblGrid>
      <w:tr w:rsidR="00BA014F" w14:paraId="2685DE73" w14:textId="77777777"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4D04BE32" w14:textId="0C968503" w:rsidR="00BA014F" w:rsidRDefault="00182549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20xx</w:t>
            </w:r>
            <w:r w:rsidR="000000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.8- </w:t>
            </w:r>
            <w:r w:rsidR="0000000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至今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4A0153F6" w14:textId="77777777" w:rsidR="00BA014F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联想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Idea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精英汇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2FFEEF5E" w14:textId="77777777" w:rsidR="00BA014F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乔布分会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113" w:type="dxa"/>
            </w:tcMar>
          </w:tcPr>
          <w:p w14:paraId="6231AB4F" w14:textId="77777777" w:rsidR="00BA014F" w:rsidRDefault="00000000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外联部部长</w:t>
            </w:r>
          </w:p>
        </w:tc>
      </w:tr>
    </w:tbl>
    <w:p w14:paraId="78B3B911" w14:textId="77777777" w:rsidR="00BA014F" w:rsidRDefault="00BA014F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BA014F" w14:paraId="375AAECB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21CFB278" w14:textId="77777777" w:rsidR="00BA014F" w:rsidRDefault="00000000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37FE71A6" w14:textId="77777777" w:rsidR="00BA014F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团队的创立者之一，与公司密切合作，通过寝室漂流等方式开展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系列笔记本的推广</w:t>
            </w:r>
          </w:p>
        </w:tc>
      </w:tr>
    </w:tbl>
    <w:p w14:paraId="2CF07225" w14:textId="77777777" w:rsidR="00BA014F" w:rsidRDefault="00BA014F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BA014F" w14:paraId="0625356D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1F57CB76" w14:textId="77777777" w:rsidR="00BA014F" w:rsidRDefault="00BA014F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5C7F5BFB" w14:textId="77777777" w:rsidR="00BA014F" w:rsidRDefault="00BA014F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BA014F" w14:paraId="065F98AA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43" w:type="dxa"/>
              <w:right w:w="85" w:type="dxa"/>
            </w:tcMar>
            <w:vAlign w:val="center"/>
          </w:tcPr>
          <w:p w14:paraId="1CF88DAB" w14:textId="77777777" w:rsidR="00BA014F" w:rsidRDefault="0000000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获得奖励</w:t>
            </w:r>
          </w:p>
        </w:tc>
      </w:tr>
    </w:tbl>
    <w:p w14:paraId="1C70666F" w14:textId="77777777" w:rsidR="00BA014F" w:rsidRDefault="00BA014F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BA014F" w14:paraId="28AF1905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1F167E67" w14:textId="77777777" w:rsidR="00BA014F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3CFBF33C" w14:textId="20A1DF34" w:rsidR="00BA014F" w:rsidRDefault="00182549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20xx</w:t>
            </w:r>
            <w:r w:rsidR="00000000">
              <w:rPr>
                <w:rFonts w:ascii="Times New Roman" w:hAnsi="Times New Roman" w:cs="Times New Roman"/>
                <w:sz w:val="20"/>
                <w:szCs w:val="20"/>
              </w:rPr>
              <w:t>年获得上海交大</w:t>
            </w:r>
            <w:r w:rsidR="00000000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="00000000">
              <w:rPr>
                <w:rFonts w:ascii="Times New Roman" w:hAnsi="Times New Roman" w:cs="Times New Roman"/>
                <w:sz w:val="20"/>
                <w:szCs w:val="20"/>
              </w:rPr>
              <w:t>校优秀团员干部</w:t>
            </w:r>
            <w:r w:rsidR="00000000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 w:rsidR="00000000">
              <w:rPr>
                <w:rFonts w:ascii="Times New Roman" w:hAnsi="Times New Roman" w:cs="Times New Roman"/>
                <w:sz w:val="20"/>
                <w:szCs w:val="20"/>
              </w:rPr>
              <w:t>荣誉称号</w:t>
            </w:r>
          </w:p>
        </w:tc>
      </w:tr>
    </w:tbl>
    <w:p w14:paraId="605F8E96" w14:textId="77777777" w:rsidR="00BA014F" w:rsidRDefault="00BA014F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BA014F" w14:paraId="4960CE19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4CEDEC0E" w14:textId="77777777" w:rsidR="00BA014F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5E85AD93" w14:textId="7F409634" w:rsidR="00BA014F" w:rsidRDefault="00182549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20xx</w:t>
            </w:r>
            <w:r w:rsidR="00000000">
              <w:rPr>
                <w:rFonts w:ascii="Times New Roman" w:hAnsi="Times New Roman" w:cs="Times New Roman"/>
                <w:sz w:val="20"/>
                <w:szCs w:val="20"/>
              </w:rPr>
              <w:t>年获得三校（复旦交大同济）联合模拟招聘大赛</w:t>
            </w:r>
            <w:r w:rsidR="000000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00000">
              <w:rPr>
                <w:rFonts w:ascii="Times New Roman" w:hAnsi="Times New Roman" w:cs="Times New Roman"/>
                <w:sz w:val="20"/>
                <w:szCs w:val="20"/>
              </w:rPr>
              <w:t>冠军（超过</w:t>
            </w:r>
            <w:r w:rsidR="00000000"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  <w:r w:rsidR="00000000">
              <w:rPr>
                <w:rFonts w:ascii="Times New Roman" w:hAnsi="Times New Roman" w:cs="Times New Roman"/>
                <w:sz w:val="20"/>
                <w:szCs w:val="20"/>
              </w:rPr>
              <w:t>名学生参赛）</w:t>
            </w:r>
          </w:p>
        </w:tc>
      </w:tr>
    </w:tbl>
    <w:p w14:paraId="21CF6BED" w14:textId="77777777" w:rsidR="00BA014F" w:rsidRDefault="00BA014F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BA014F" w14:paraId="067A3E1A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2D6C2A95" w14:textId="77777777" w:rsidR="00BA014F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29AA548C" w14:textId="0959794C" w:rsidR="00BA014F" w:rsidRDefault="00182549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20xx</w:t>
            </w:r>
            <w:r w:rsidR="00000000">
              <w:rPr>
                <w:rFonts w:ascii="Times New Roman" w:hAnsi="Times New Roman" w:cs="Times New Roman"/>
                <w:sz w:val="20"/>
                <w:szCs w:val="20"/>
              </w:rPr>
              <w:t>年获得第一财经</w:t>
            </w:r>
            <w:r w:rsidR="00000000"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 w:rsidR="00000000">
              <w:rPr>
                <w:rFonts w:ascii="Times New Roman" w:hAnsi="Times New Roman" w:cs="Times New Roman"/>
                <w:sz w:val="20"/>
                <w:szCs w:val="20"/>
              </w:rPr>
              <w:t>上班这点事</w:t>
            </w:r>
            <w:r w:rsidR="00000000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 w:rsidR="00000000">
              <w:rPr>
                <w:rFonts w:ascii="Times New Roman" w:hAnsi="Times New Roman" w:cs="Times New Roman"/>
                <w:sz w:val="20"/>
                <w:szCs w:val="20"/>
              </w:rPr>
              <w:t>名校争霸赛</w:t>
            </w:r>
            <w:r w:rsidR="000000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00000">
              <w:rPr>
                <w:rFonts w:ascii="Times New Roman" w:hAnsi="Times New Roman" w:cs="Times New Roman"/>
                <w:sz w:val="20"/>
                <w:szCs w:val="20"/>
              </w:rPr>
              <w:t>交大赛区四强（年龄最小的决赛选手）</w:t>
            </w:r>
          </w:p>
        </w:tc>
      </w:tr>
    </w:tbl>
    <w:p w14:paraId="1AAD2A9D" w14:textId="77777777" w:rsidR="00BA014F" w:rsidRDefault="00BA014F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BA014F" w14:paraId="7892971C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0048813C" w14:textId="77777777" w:rsidR="00BA014F" w:rsidRDefault="00BA014F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2ABC15D8" w14:textId="77777777" w:rsidR="00BA014F" w:rsidRDefault="00BA014F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BA014F" w14:paraId="43379210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43" w:type="dxa"/>
              <w:right w:w="85" w:type="dxa"/>
            </w:tcMar>
            <w:vAlign w:val="center"/>
          </w:tcPr>
          <w:p w14:paraId="0C9ECD53" w14:textId="77777777" w:rsidR="00BA014F" w:rsidRDefault="0000000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其它活动经历</w:t>
            </w:r>
          </w:p>
        </w:tc>
      </w:tr>
    </w:tbl>
    <w:p w14:paraId="45EB5065" w14:textId="77777777" w:rsidR="00BA014F" w:rsidRDefault="00BA014F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BA014F" w14:paraId="36C95630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6F7811B3" w14:textId="77777777" w:rsidR="00BA014F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6C4BE627" w14:textId="77777777" w:rsidR="00BA014F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作为学院优秀学生代表，接待美国南加州大学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Marshall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商学院来访学生交流团</w:t>
            </w:r>
          </w:p>
        </w:tc>
      </w:tr>
    </w:tbl>
    <w:p w14:paraId="64FC3831" w14:textId="77777777" w:rsidR="00BA014F" w:rsidRDefault="00BA014F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BA014F" w14:paraId="31E7B3C2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3B0497F4" w14:textId="77777777" w:rsidR="00BA014F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3A46318D" w14:textId="34BDE36C" w:rsidR="00BA014F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丰富的志愿者经历：第</w:t>
            </w:r>
            <w:r w:rsidR="00182549">
              <w:rPr>
                <w:rFonts w:ascii="Times New Roman" w:hAnsi="Times New Roman" w:cs="Times New Roman"/>
                <w:sz w:val="20"/>
                <w:szCs w:val="20"/>
              </w:rPr>
              <w:t>20xx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交会外宾接待处志愿者、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东丽杯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上海国际马拉松仲裁中心志愿者等，并已入选世博会园区志愿者</w:t>
            </w:r>
          </w:p>
        </w:tc>
      </w:tr>
    </w:tbl>
    <w:p w14:paraId="20E7E289" w14:textId="77777777" w:rsidR="00BA014F" w:rsidRDefault="00BA014F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BA014F" w14:paraId="0B67BCF7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7AEA5910" w14:textId="77777777" w:rsidR="00BA014F" w:rsidRDefault="00BA014F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25C916D7" w14:textId="77777777" w:rsidR="00BA014F" w:rsidRDefault="00BA014F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BA014F" w14:paraId="31A191D8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43" w:type="dxa"/>
              <w:right w:w="85" w:type="dxa"/>
            </w:tcMar>
            <w:vAlign w:val="center"/>
          </w:tcPr>
          <w:p w14:paraId="2E7DF80B" w14:textId="77777777" w:rsidR="00BA014F" w:rsidRDefault="00000000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外语及计算机技能</w:t>
            </w:r>
          </w:p>
        </w:tc>
      </w:tr>
    </w:tbl>
    <w:p w14:paraId="1E64C8C3" w14:textId="77777777" w:rsidR="00BA014F" w:rsidRDefault="00BA014F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BA014F" w14:paraId="0CD510E4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1B76AAA6" w14:textId="77777777" w:rsidR="00BA014F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327D528F" w14:textId="77777777" w:rsidR="00BA014F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熟练运用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Office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软件，掌握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Visual Basic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编程，熟悉数据库系统管理</w:t>
            </w:r>
          </w:p>
        </w:tc>
      </w:tr>
    </w:tbl>
    <w:p w14:paraId="64F5C59B" w14:textId="77777777" w:rsidR="00BA014F" w:rsidRDefault="00BA014F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BA014F" w14:paraId="13260230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43AAAFCA" w14:textId="77777777" w:rsidR="00BA014F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0626A21E" w14:textId="77777777" w:rsidR="00BA014F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英语综合能力优秀：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CET- 4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：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分（优秀）</w:t>
            </w:r>
          </w:p>
        </w:tc>
      </w:tr>
    </w:tbl>
    <w:p w14:paraId="342EA223" w14:textId="77777777" w:rsidR="00BA014F" w:rsidRDefault="00BA014F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BA014F" w14:paraId="47EC9EE4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7C0EE31E" w14:textId="77777777" w:rsidR="00BA014F" w:rsidRDefault="00000000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622BDDE6" w14:textId="77777777" w:rsidR="00BA014F" w:rsidRDefault="00000000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获上海市英语中级口译资格证书，并已通过高级口译笔试</w:t>
            </w:r>
          </w:p>
        </w:tc>
      </w:tr>
    </w:tbl>
    <w:p w14:paraId="5B985E9A" w14:textId="77777777" w:rsidR="008A012B" w:rsidRDefault="008A012B">
      <w:pPr>
        <w:rPr>
          <w:rFonts w:ascii="Times New Roman" w:hAnsi="Times New Roman" w:cs="Times New Roman"/>
          <w:sz w:val="2"/>
          <w:szCs w:val="2"/>
        </w:rPr>
      </w:pPr>
    </w:p>
    <w:sectPr w:rsidR="008A012B" w:rsidSect="00596D54">
      <w:pgSz w:w="11905" w:h="16837"/>
      <w:pgMar w:top="454" w:right="1134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388"/>
    <w:rsid w:val="00115388"/>
    <w:rsid w:val="00182549"/>
    <w:rsid w:val="001E4E8E"/>
    <w:rsid w:val="0027113E"/>
    <w:rsid w:val="00596D54"/>
    <w:rsid w:val="008A012B"/>
    <w:rsid w:val="00954280"/>
    <w:rsid w:val="00A33A21"/>
    <w:rsid w:val="00BA014F"/>
    <w:rsid w:val="00CF6550"/>
    <w:rsid w:val="00E87CD3"/>
    <w:rsid w:val="00F24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66BEE5"/>
  <w14:defaultImageDpi w14:val="0"/>
  <w15:docId w15:val="{AA263A81-CFB7-4D9A-AE22-B33695FC5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semiHidden/>
    <w:rPr>
      <w:rFonts w:ascii="Arial" w:hAnsi="Arial" w:cs="Arial"/>
      <w:b/>
      <w:bCs/>
      <w:color w:val="000000"/>
      <w:kern w:val="0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000000"/>
      <w:kern w:val="0"/>
      <w:sz w:val="32"/>
      <w:szCs w:val="32"/>
    </w:rPr>
  </w:style>
  <w:style w:type="character" w:customStyle="1" w:styleId="10">
    <w:name w:val="标题 1 字符"/>
    <w:basedOn w:val="a0"/>
    <w:link w:val="1"/>
    <w:uiPriority w:val="9"/>
    <w:rPr>
      <w:rFonts w:ascii="Arial" w:hAnsi="Arial" w:cs="Arial"/>
      <w:b/>
      <w:bCs/>
      <w:color w:val="000000"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6</cp:revision>
  <dcterms:created xsi:type="dcterms:W3CDTF">2024-11-03T11:21:00Z</dcterms:created>
  <dcterms:modified xsi:type="dcterms:W3CDTF">2025-06-03T09:30:00Z</dcterms:modified>
</cp:coreProperties>
</file>