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81E5" w14:textId="77777777" w:rsidR="00E523B7" w:rsidRDefault="00E523B7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"/>
        <w:gridCol w:w="3255"/>
        <w:gridCol w:w="976"/>
        <w:gridCol w:w="2930"/>
        <w:gridCol w:w="1502"/>
      </w:tblGrid>
      <w:tr w:rsidR="00372E7A" w14:paraId="407DD714" w14:textId="77777777"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333F392" w14:textId="4393580E" w:rsidR="00E523B7" w:rsidRDefault="00B274FC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 w14:paraId="2B142FE3" w14:textId="78638575" w:rsidR="00E523B7" w:rsidRDefault="00E523B7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12F1A7F0" wp14:editId="699C6D33">
                  <wp:simplePos x="0" y="0"/>
                  <wp:positionH relativeFrom="column">
                    <wp:posOffset>31750</wp:posOffset>
                  </wp:positionH>
                  <wp:positionV relativeFrom="page">
                    <wp:posOffset>99695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72E7A" w14:paraId="0B5642CE" w14:textId="77777777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6B0FC46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电话：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3ECAD362" w14:textId="78F2E214" w:rsidR="00E523B7" w:rsidRDefault="00E523B7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(+86) 138-</w:t>
            </w:r>
            <w:r w:rsidR="00F64029">
              <w:rPr>
                <w:rFonts w:hint="eastAsia"/>
                <w:sz w:val="21"/>
                <w:szCs w:val="21"/>
              </w:rPr>
              <w:t>xxxx</w:t>
            </w:r>
            <w:r>
              <w:rPr>
                <w:sz w:val="21"/>
                <w:szCs w:val="21"/>
              </w:rPr>
              <w:t xml:space="preserve">-8000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61C3B29" w14:textId="77777777" w:rsidR="00E523B7" w:rsidRDefault="00E523B7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邮箱：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4163E3C" w14:textId="42773199" w:rsidR="00E523B7" w:rsidRDefault="003B147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aaqq</w:t>
            </w:r>
            <w:r w:rsidR="00E523B7">
              <w:rPr>
                <w:sz w:val="21"/>
                <w:szCs w:val="21"/>
              </w:rPr>
              <w:t>@</w:t>
            </w:r>
            <w:r w:rsidR="00F64029">
              <w:rPr>
                <w:rFonts w:hint="eastAsia"/>
                <w:sz w:val="21"/>
                <w:szCs w:val="21"/>
              </w:rPr>
              <w:t>xxx</w:t>
            </w:r>
            <w:r w:rsidR="00E523B7">
              <w:rPr>
                <w:sz w:val="21"/>
                <w:szCs w:val="21"/>
              </w:rPr>
              <w:t>.com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E28F6" w14:textId="77777777" w:rsidR="00E523B7" w:rsidRDefault="00E523B7">
            <w:pPr>
              <w:rPr>
                <w:sz w:val="21"/>
                <w:szCs w:val="21"/>
              </w:rPr>
            </w:pPr>
          </w:p>
        </w:tc>
      </w:tr>
      <w:tr w:rsidR="00372E7A" w14:paraId="01074BD7" w14:textId="77777777">
        <w:trPr>
          <w:jc w:val="center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074D9FB9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地址：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7F5293D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上海乔布区乔布东路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123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弄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67</w:t>
            </w: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号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233BE95F" w14:textId="77777777" w:rsidR="00E523B7" w:rsidRDefault="00E523B7">
            <w:pPr>
              <w:spacing w:line="241" w:lineRule="atLeast"/>
              <w:jc w:val="center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邮编：</w:t>
            </w:r>
          </w:p>
        </w:tc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  <w:vAlign w:val="center"/>
          </w:tcPr>
          <w:p w14:paraId="4C749DAE" w14:textId="18B3C829" w:rsidR="00E523B7" w:rsidRDefault="003B1478">
            <w:pPr>
              <w:spacing w:line="241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20xx</w:t>
            </w:r>
            <w:r w:rsidR="00E523B7">
              <w:rPr>
                <w:sz w:val="21"/>
                <w:szCs w:val="21"/>
              </w:rPr>
              <w:t>70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1F095" w14:textId="77777777" w:rsidR="00E523B7" w:rsidRDefault="00E523B7">
            <w:pPr>
              <w:rPr>
                <w:sz w:val="21"/>
                <w:szCs w:val="21"/>
              </w:rPr>
            </w:pPr>
          </w:p>
        </w:tc>
      </w:tr>
      <w:tr w:rsidR="00372E7A" w14:paraId="12000BE1" w14:textId="77777777">
        <w:trPr>
          <w:jc w:val="center"/>
        </w:trPr>
        <w:tc>
          <w:tcPr>
            <w:tcW w:w="813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0FF52411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求职意向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75530E" w14:textId="77777777" w:rsidR="00E523B7" w:rsidRDefault="00E523B7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372E7A" w14:paraId="5D3DF243" w14:textId="77777777">
        <w:trPr>
          <w:jc w:val="center"/>
        </w:trPr>
        <w:tc>
          <w:tcPr>
            <w:tcW w:w="81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170" w:type="dxa"/>
              <w:bottom w:w="43" w:type="dxa"/>
              <w:right w:w="170" w:type="dxa"/>
            </w:tcMar>
            <w:vAlign w:val="center"/>
          </w:tcPr>
          <w:p w14:paraId="26D472FC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通信技术类工作</w:t>
            </w: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4BE286" w14:textId="77777777" w:rsidR="00E523B7" w:rsidRDefault="00E523B7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</w:tbl>
    <w:p w14:paraId="2C83EE66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0D2141F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5C5D94C5" w14:textId="77777777" w:rsidR="00E523B7" w:rsidRDefault="00E523B7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FECE9B0" w14:textId="77777777" w:rsidR="00E523B7" w:rsidRDefault="00E523B7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4BD3FF5C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4ECDE4EC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教育经历</w:t>
            </w:r>
          </w:p>
        </w:tc>
      </w:tr>
    </w:tbl>
    <w:p w14:paraId="1EF84D28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372E7A" w14:paraId="0B6C6301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36B4BE1D" w14:textId="797796B0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4EEE3C6B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2490C591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计算机学院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60F80658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通信方向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2618406D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本科</w:t>
            </w:r>
          </w:p>
        </w:tc>
      </w:tr>
    </w:tbl>
    <w:p w14:paraId="581EC2D4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2216"/>
        <w:gridCol w:w="2025"/>
        <w:gridCol w:w="1928"/>
        <w:gridCol w:w="1639"/>
      </w:tblGrid>
      <w:tr w:rsidR="00372E7A" w14:paraId="3C0EC05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0" w:type="dxa"/>
            </w:tcMar>
          </w:tcPr>
          <w:p w14:paraId="2F2511F6" w14:textId="77C95088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>.06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3C2EE721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上海乔布堂大学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6E65B1E1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外语学院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57" w:type="dxa"/>
              <w:bottom w:w="43" w:type="dxa"/>
              <w:right w:w="0" w:type="dxa"/>
            </w:tcMar>
          </w:tcPr>
          <w:p w14:paraId="4E65FD39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英语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43" w:type="dxa"/>
              <w:right w:w="85" w:type="dxa"/>
            </w:tcMar>
          </w:tcPr>
          <w:p w14:paraId="39B0508B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sz w:val="21"/>
                <w:szCs w:val="21"/>
              </w:rPr>
              <w:t>辅修</w:t>
            </w:r>
          </w:p>
        </w:tc>
      </w:tr>
    </w:tbl>
    <w:p w14:paraId="1CF6576D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491898C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3184A772" w14:textId="77777777" w:rsidR="00E523B7" w:rsidRDefault="00E523B7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4FA903DF" w14:textId="77777777" w:rsidR="00E523B7" w:rsidRDefault="00E523B7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69C7C2D0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43" w:type="dxa"/>
              <w:left w:w="113" w:type="dxa"/>
              <w:bottom w:w="21" w:type="dxa"/>
              <w:right w:w="0" w:type="dxa"/>
            </w:tcMar>
            <w:vAlign w:val="center"/>
          </w:tcPr>
          <w:p w14:paraId="22066119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通信相关经历</w:t>
            </w:r>
          </w:p>
        </w:tc>
      </w:tr>
    </w:tbl>
    <w:p w14:paraId="2F899163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372E7A" w14:paraId="4101AB59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4B9B450D" w14:textId="44FB9FC0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-09 - 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1EB4E582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北京网康科技有限公司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(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广州办事处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1CD56147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技术部实习生</w:t>
            </w:r>
          </w:p>
        </w:tc>
      </w:tr>
    </w:tbl>
    <w:p w14:paraId="781744E7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71EC1B8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2FBB4E60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FBA877A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维护和管理公司华南区的测试样机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低端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NS151----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高端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NS25000)</w:t>
            </w:r>
          </w:p>
        </w:tc>
      </w:tr>
    </w:tbl>
    <w:p w14:paraId="09E9CDF6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1291625A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698F12D5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0D2659F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在工程师指导下，为客户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包括天博广告，广州越秀区政府信息中心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提供技术支持</w:t>
            </w:r>
          </w:p>
        </w:tc>
      </w:tr>
    </w:tbl>
    <w:p w14:paraId="6E76C526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21BF70BF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5D763452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AC20ED3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完成办事处日常的行政工作（如文书，会议记录、快递收发）</w:t>
            </w:r>
          </w:p>
        </w:tc>
      </w:tr>
    </w:tbl>
    <w:p w14:paraId="48551CCA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575E581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043E3D37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2BF1390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协助工程师和销售对代理商进行培训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华南工程师技术培训、华南代理商销售培训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。</w:t>
            </w:r>
          </w:p>
        </w:tc>
      </w:tr>
    </w:tbl>
    <w:p w14:paraId="5965A5CB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093"/>
        <w:gridCol w:w="3714"/>
      </w:tblGrid>
      <w:tr w:rsidR="00372E7A" w14:paraId="554F9F76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2B96553B" w14:textId="017B7C76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409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41509545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思科系统中国研发中心</w:t>
            </w:r>
          </w:p>
        </w:tc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4B7B53EE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实习软件测试工程师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,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内部技术支持</w:t>
            </w:r>
          </w:p>
        </w:tc>
      </w:tr>
    </w:tbl>
    <w:p w14:paraId="6AA54F13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05263744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62D78A9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1ED3C12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设计并实现思科源代码安全防护软件的自动化测试框架。开发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Tcl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800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个自动化测试用例，将产品回归测试所需时间从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4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人周减少到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人周。</w:t>
            </w:r>
          </w:p>
        </w:tc>
      </w:tr>
    </w:tbl>
    <w:p w14:paraId="2622CC14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55C62EF9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1FFBD15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A9B6032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开发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Ruby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脚本，使用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自动化测试框架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(Watir)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完成该产品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web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界面的自动化测试。完成超过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300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个自动化测试用例。</w:t>
            </w:r>
          </w:p>
        </w:tc>
      </w:tr>
    </w:tbl>
    <w:p w14:paraId="2F04EF9F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2A77D9A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6B696AC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4632EB40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设计并完成了上述软件产品的系统性能测试以及压力测试。包括监控整个系统的系统压力（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CPU/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内存的使用情况），测试极限情况下可以支持的同时在线用户数量，评估响应时间。通过测试发现系统瓶颈，协助开发人员提高系统性能。</w:t>
            </w:r>
          </w:p>
        </w:tc>
      </w:tr>
    </w:tbl>
    <w:p w14:paraId="52E6C379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07AA21B6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113" w:type="dxa"/>
            </w:tcMar>
          </w:tcPr>
          <w:p w14:paraId="79E5DBEF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2335E02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为该产品提供技术支持。为客户提供培训以使用该系统，并且与客户交流来解决使用中的各种问题。协助建立并维护产品的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FAQ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以及详细的帮助文档。</w:t>
            </w:r>
          </w:p>
        </w:tc>
      </w:tr>
    </w:tbl>
    <w:p w14:paraId="24DBF254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14C3EAC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21" w:type="dxa"/>
              <w:right w:w="85" w:type="dxa"/>
            </w:tcMar>
          </w:tcPr>
          <w:p w14:paraId="24EC3542" w14:textId="77777777" w:rsidR="00E523B7" w:rsidRDefault="00E523B7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B127C31" w14:textId="77777777" w:rsidR="00E523B7" w:rsidRDefault="00E523B7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7D19AF67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4F334638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学校相关经历</w:t>
            </w:r>
          </w:p>
        </w:tc>
      </w:tr>
    </w:tbl>
    <w:p w14:paraId="5D6AF32F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3"/>
        <w:gridCol w:w="3474"/>
      </w:tblGrid>
      <w:tr w:rsidR="00372E7A" w14:paraId="2BFE6DB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0" w:type="dxa"/>
            </w:tcMar>
            <w:vAlign w:val="center"/>
          </w:tcPr>
          <w:p w14:paraId="6B003A26" w14:textId="4606C8EA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.08 </w:t>
            </w:r>
          </w:p>
        </w:tc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02C3A91D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乔布大学经济管理学院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273B60D4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班级摄影师和主要活动策划人</w:t>
            </w:r>
          </w:p>
        </w:tc>
      </w:tr>
    </w:tbl>
    <w:p w14:paraId="5AC33DD9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47A7833D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0F289529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2EF0BE1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组织并参加上海海洋大学第一届“超级明星班级”活动</w:t>
            </w:r>
          </w:p>
        </w:tc>
      </w:tr>
    </w:tbl>
    <w:p w14:paraId="0062A676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2BF7323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398B489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452EA66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担任班级活动摄影助理，拍摄活动视频，制作剪辑和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PPT</w:t>
            </w:r>
          </w:p>
        </w:tc>
      </w:tr>
    </w:tbl>
    <w:p w14:paraId="454EDFEB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1B33A09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DF11614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4E90A0F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与全班同学团结合作，取得比赛第一名</w:t>
            </w:r>
          </w:p>
        </w:tc>
      </w:tr>
    </w:tbl>
    <w:p w14:paraId="26A58599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4337"/>
        <w:gridCol w:w="3470"/>
      </w:tblGrid>
      <w:tr w:rsidR="00372E7A" w14:paraId="71E1A5D1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85" w:type="dxa"/>
              <w:bottom w:w="34" w:type="dxa"/>
              <w:right w:w="0" w:type="dxa"/>
            </w:tcMar>
            <w:vAlign w:val="center"/>
          </w:tcPr>
          <w:p w14:paraId="3702FAE6" w14:textId="4D749EB1" w:rsidR="00E523B7" w:rsidRDefault="003B1478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 xml:space="preserve">.09 - </w:t>
            </w:r>
            <w:r w:rsidR="00E523B7">
              <w:rPr>
                <w:rFonts w:ascii="Times New Roman" w:hAnsi="Times New Roman" w:cs="Times New Roman"/>
                <w:sz w:val="21"/>
                <w:szCs w:val="21"/>
              </w:rPr>
              <w:t>至今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0" w:type="dxa"/>
            </w:tcMar>
            <w:vAlign w:val="center"/>
          </w:tcPr>
          <w:p w14:paraId="08602BDD" w14:textId="77777777" w:rsidR="00E523B7" w:rsidRDefault="00E523B7">
            <w:pPr>
              <w:spacing w:line="241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乔布大学格斗社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tcMar>
              <w:top w:w="51" w:type="dxa"/>
              <w:left w:w="28" w:type="dxa"/>
              <w:bottom w:w="34" w:type="dxa"/>
              <w:right w:w="85" w:type="dxa"/>
            </w:tcMar>
            <w:vAlign w:val="center"/>
          </w:tcPr>
          <w:p w14:paraId="6C7F7CBF" w14:textId="77777777" w:rsidR="00E523B7" w:rsidRDefault="00E523B7">
            <w:pPr>
              <w:spacing w:line="241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实践部部长</w:t>
            </w:r>
          </w:p>
        </w:tc>
      </w:tr>
    </w:tbl>
    <w:p w14:paraId="78A33BA2" w14:textId="77777777" w:rsidR="00E523B7" w:rsidRDefault="00E523B7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427C48BB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2933A7A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DB421AA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带领实践部定期组织集体训练，安排教练对社员进行格斗指导</w:t>
            </w:r>
          </w:p>
        </w:tc>
      </w:tr>
    </w:tbl>
    <w:p w14:paraId="34FEFCD6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6BE754DC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35365B7C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160714D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及时了解社员的训练情况，维护保养训练防护器材，保护社员安全</w:t>
            </w:r>
          </w:p>
        </w:tc>
      </w:tr>
    </w:tbl>
    <w:p w14:paraId="24AF7D7A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74F36913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7B6D7294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30D19FFD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加强社团品牌推广，在体育社团间举行友谊赛</w:t>
            </w:r>
          </w:p>
        </w:tc>
      </w:tr>
    </w:tbl>
    <w:p w14:paraId="3912F8A3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566E8CC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27D94D13" w14:textId="77777777" w:rsidR="00E523B7" w:rsidRDefault="00E523B7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6A1C3F1B" w14:textId="77777777" w:rsidR="00E523B7" w:rsidRDefault="00E523B7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1FFFA292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58ADD635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语言和计算机能力</w:t>
            </w:r>
          </w:p>
        </w:tc>
      </w:tr>
    </w:tbl>
    <w:p w14:paraId="2D0C836C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372E7A" w14:paraId="13BC5C6B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541A8B8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9682E03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大学英语六级（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CET6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4CB9ECC0" w14:textId="77777777" w:rsidR="00E523B7" w:rsidRDefault="00E523B7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3C32201B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372E7A" w14:paraId="2A0683C5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A067E3A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16256FC8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计算机等级考试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级（数据库）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353E1709" w14:textId="77777777" w:rsidR="00E523B7" w:rsidRDefault="00E523B7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通过</w:t>
            </w:r>
          </w:p>
        </w:tc>
      </w:tr>
    </w:tbl>
    <w:p w14:paraId="56F9EBB1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4820"/>
        <w:gridCol w:w="2988"/>
      </w:tblGrid>
      <w:tr w:rsidR="00372E7A" w14:paraId="41B203EA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4CD3B7F2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7144A62A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MS Office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办公套件、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Photoshop, Dreamweaver</w:t>
            </w: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71A77EA2" w14:textId="77777777" w:rsidR="00E523B7" w:rsidRDefault="00E523B7">
            <w:pPr>
              <w:spacing w:line="23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熟练使用</w:t>
            </w:r>
          </w:p>
        </w:tc>
      </w:tr>
    </w:tbl>
    <w:p w14:paraId="654CF39C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7F4C9E0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43" w:type="dxa"/>
              <w:right w:w="85" w:type="dxa"/>
            </w:tcMar>
          </w:tcPr>
          <w:p w14:paraId="542A8C13" w14:textId="77777777" w:rsidR="00E523B7" w:rsidRDefault="00E523B7">
            <w:pPr>
              <w:spacing w:line="20" w:lineRule="atLeast"/>
              <w:rPr>
                <w:sz w:val="2"/>
                <w:szCs w:val="2"/>
              </w:rPr>
            </w:pPr>
          </w:p>
        </w:tc>
      </w:tr>
    </w:tbl>
    <w:p w14:paraId="39574650" w14:textId="77777777" w:rsidR="00E523B7" w:rsidRDefault="00E523B7">
      <w:pPr>
        <w:rPr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51A01E6B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643147E6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获奖经历</w:t>
            </w:r>
          </w:p>
        </w:tc>
      </w:tr>
    </w:tbl>
    <w:p w14:paraId="06BBBCE0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198ED732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B499438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00C8270D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市优秀毕业生（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TOP0.05%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</w:tc>
      </w:tr>
    </w:tbl>
    <w:p w14:paraId="17E258DB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2D746A09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17797AB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440275F7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校三好学生、连续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年获得专业一等奖学金</w:t>
            </w:r>
          </w:p>
        </w:tc>
      </w:tr>
    </w:tbl>
    <w:p w14:paraId="6614A4EC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4FC2F959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113" w:type="dxa"/>
            </w:tcMar>
          </w:tcPr>
          <w:p w14:paraId="4107E0C7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77" w:type="dxa"/>
              <w:right w:w="0" w:type="dxa"/>
            </w:tcMar>
          </w:tcPr>
          <w:p w14:paraId="66471379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欧莱雅商业策划大赛分赛区第二名</w:t>
            </w:r>
          </w:p>
        </w:tc>
      </w:tr>
    </w:tbl>
    <w:p w14:paraId="05E4B6DC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72E7A" w14:paraId="0509569F" w14:textId="77777777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CCCCCC"/>
            <w:tcMar>
              <w:top w:w="64" w:type="dxa"/>
              <w:left w:w="113" w:type="dxa"/>
              <w:bottom w:w="21" w:type="dxa"/>
              <w:right w:w="0" w:type="dxa"/>
            </w:tcMar>
          </w:tcPr>
          <w:p w14:paraId="3247BC23" w14:textId="77777777" w:rsidR="00E523B7" w:rsidRDefault="00E523B7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2"/>
                <w:szCs w:val="22"/>
              </w:rPr>
              <w:t>特长和爱好</w:t>
            </w:r>
          </w:p>
        </w:tc>
      </w:tr>
    </w:tbl>
    <w:p w14:paraId="524CC550" w14:textId="77777777" w:rsidR="00E523B7" w:rsidRDefault="00E523B7">
      <w:pPr>
        <w:rPr>
          <w:rFonts w:ascii="宋体" w:eastAsia="宋体" w:hAnsi="Times New Roman" w:cs="宋体"/>
          <w:vanish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5C580DFE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663A66B3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6982DCA8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钢琴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7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级</w:t>
            </w:r>
          </w:p>
        </w:tc>
      </w:tr>
    </w:tbl>
    <w:p w14:paraId="391DB7DE" w14:textId="77777777" w:rsidR="00E523B7" w:rsidRDefault="00E523B7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7808"/>
      </w:tblGrid>
      <w:tr w:rsidR="00372E7A" w14:paraId="79A9DB54" w14:textId="77777777">
        <w:trPr>
          <w:jc w:val="center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113" w:type="dxa"/>
            </w:tcMar>
          </w:tcPr>
          <w:p w14:paraId="44239D62" w14:textId="77777777" w:rsidR="00E523B7" w:rsidRDefault="00E523B7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0" w:type="dxa"/>
            </w:tcMar>
          </w:tcPr>
          <w:p w14:paraId="25599B5C" w14:textId="77777777" w:rsidR="00E523B7" w:rsidRDefault="00E523B7">
            <w:pPr>
              <w:spacing w:line="23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爱好音乐、摄影、计算机技术</w:t>
            </w:r>
          </w:p>
        </w:tc>
      </w:tr>
    </w:tbl>
    <w:p w14:paraId="04502D97" w14:textId="77777777" w:rsidR="00E523B7" w:rsidRDefault="00E523B7">
      <w:pPr>
        <w:rPr>
          <w:rFonts w:ascii="宋体" w:eastAsia="宋体" w:hAnsi="Times New Roman" w:cs="宋体"/>
          <w:sz w:val="2"/>
          <w:szCs w:val="2"/>
        </w:rPr>
      </w:pPr>
    </w:p>
    <w:sectPr w:rsidR="00E523B7">
      <w:pgSz w:w="11905" w:h="16837"/>
      <w:pgMar w:top="680" w:right="1133" w:bottom="68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FC"/>
    <w:rsid w:val="00372E7A"/>
    <w:rsid w:val="003B1478"/>
    <w:rsid w:val="0049015F"/>
    <w:rsid w:val="007579C4"/>
    <w:rsid w:val="00B274FC"/>
    <w:rsid w:val="00DA7772"/>
    <w:rsid w:val="00E523B7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E877A9"/>
  <w14:defaultImageDpi w14:val="0"/>
  <w15:docId w15:val="{D03A0D8F-A1B6-4F26-8E0C-BF7FF5E3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4</cp:revision>
  <dcterms:created xsi:type="dcterms:W3CDTF">2024-11-03T10:41:00Z</dcterms:created>
  <dcterms:modified xsi:type="dcterms:W3CDTF">2025-06-03T09:28:00Z</dcterms:modified>
</cp:coreProperties>
</file>