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1BDF1" w14:textId="77777777" w:rsidR="00692DB1" w:rsidRDefault="00692DB1">
      <w:pPr>
        <w:rPr>
          <w:rFonts w:ascii="Times New Roman" w:hAnsi="Times New Roman" w:cs="Times New Roman"/>
          <w:vanish/>
          <w:color w:val="auto"/>
        </w:rPr>
      </w:pPr>
    </w:p>
    <w:tbl>
      <w:tblPr>
        <w:tblW w:w="9639" w:type="dxa"/>
        <w:jc w:val="center"/>
        <w:tblLayout w:type="fixed"/>
        <w:tblCellMar>
          <w:left w:w="0" w:type="dxa"/>
          <w:right w:w="0" w:type="dxa"/>
        </w:tblCellMar>
        <w:tblLook w:val="0000" w:firstRow="0" w:lastRow="0" w:firstColumn="0" w:lastColumn="0" w:noHBand="0" w:noVBand="0"/>
      </w:tblPr>
      <w:tblGrid>
        <w:gridCol w:w="1673"/>
        <w:gridCol w:w="5609"/>
        <w:gridCol w:w="1409"/>
        <w:gridCol w:w="948"/>
      </w:tblGrid>
      <w:tr w:rsidR="00692DB1" w14:paraId="2349898D" w14:textId="77777777">
        <w:trPr>
          <w:jc w:val="center"/>
        </w:trPr>
        <w:tc>
          <w:tcPr>
            <w:tcW w:w="1672" w:type="dxa"/>
            <w:vMerge w:val="restart"/>
            <w:tcBorders>
              <w:top w:val="nil"/>
              <w:left w:val="nil"/>
              <w:bottom w:val="nil"/>
              <w:right w:val="nil"/>
            </w:tcBorders>
            <w:tcMar>
              <w:top w:w="170" w:type="dxa"/>
              <w:left w:w="85" w:type="dxa"/>
              <w:bottom w:w="0" w:type="dxa"/>
              <w:right w:w="170" w:type="dxa"/>
            </w:tcMar>
          </w:tcPr>
          <w:p w14:paraId="31B0A722" w14:textId="26AECEA5" w:rsidR="00692DB1" w:rsidRDefault="009E248E">
            <w:pPr>
              <w:spacing w:line="320" w:lineRule="atLeast"/>
              <w:jc w:val="center"/>
              <w:rPr>
                <w:rFonts w:ascii="Times New Roman" w:hAnsi="Times New Roman" w:cs="Times New Roman"/>
                <w:color w:val="auto"/>
              </w:rPr>
            </w:pPr>
            <w:r>
              <w:rPr>
                <w:rFonts w:hint="eastAsia"/>
                <w:noProof/>
              </w:rPr>
              <w:drawing>
                <wp:anchor distT="0" distB="0" distL="114300" distR="114300" simplePos="0" relativeHeight="251658240" behindDoc="0" locked="0" layoutInCell="1" allowOverlap="1" wp14:anchorId="1B3A56E7" wp14:editId="34E80B29">
                  <wp:simplePos x="0" y="0"/>
                  <wp:positionH relativeFrom="column">
                    <wp:posOffset>20320</wp:posOffset>
                  </wp:positionH>
                  <wp:positionV relativeFrom="page">
                    <wp:posOffset>215900</wp:posOffset>
                  </wp:positionV>
                  <wp:extent cx="861695" cy="1149350"/>
                  <wp:effectExtent l="0" t="0" r="0" b="0"/>
                  <wp:wrapNone/>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1695" cy="1149350"/>
                          </a:xfrm>
                          <a:prstGeom prst="rect">
                            <a:avLst/>
                          </a:prstGeom>
                          <a:noFill/>
                          <a:ln>
                            <a:noFill/>
                          </a:ln>
                        </pic:spPr>
                      </pic:pic>
                    </a:graphicData>
                  </a:graphic>
                </wp:anchor>
              </w:drawing>
            </w:r>
          </w:p>
        </w:tc>
        <w:tc>
          <w:tcPr>
            <w:tcW w:w="7965" w:type="dxa"/>
            <w:gridSpan w:val="3"/>
            <w:tcBorders>
              <w:top w:val="nil"/>
              <w:left w:val="nil"/>
              <w:bottom w:val="nil"/>
              <w:right w:val="nil"/>
            </w:tcBorders>
            <w:tcMar>
              <w:top w:w="64" w:type="dxa"/>
              <w:left w:w="85" w:type="dxa"/>
              <w:bottom w:w="64" w:type="dxa"/>
              <w:right w:w="85" w:type="dxa"/>
            </w:tcMar>
            <w:vAlign w:val="center"/>
          </w:tcPr>
          <w:p w14:paraId="6108A25C" w14:textId="63E47C75" w:rsidR="00692DB1" w:rsidRDefault="005F6A5C">
            <w:pPr>
              <w:spacing w:line="505" w:lineRule="atLeast"/>
              <w:jc w:val="right"/>
              <w:rPr>
                <w:rFonts w:ascii="Times New Roman" w:hAnsi="Times New Roman" w:cs="Times New Roman"/>
                <w:sz w:val="44"/>
                <w:szCs w:val="44"/>
              </w:rPr>
            </w:pPr>
            <w:r>
              <w:rPr>
                <w:rFonts w:ascii="微软雅黑" w:eastAsia="微软雅黑" w:hAnsi="微软雅黑" w:hint="eastAsia"/>
                <w:color w:val="FF0000"/>
                <w:shd w:val="clear" w:color="auto" w:fill="FBFCFC"/>
              </w:rPr>
              <w:t>胡小豆</w:t>
            </w:r>
          </w:p>
        </w:tc>
      </w:tr>
      <w:tr w:rsidR="00692DB1" w14:paraId="51A37FE9" w14:textId="77777777">
        <w:trPr>
          <w:jc w:val="center"/>
        </w:trPr>
        <w:tc>
          <w:tcPr>
            <w:tcW w:w="1672" w:type="dxa"/>
            <w:vMerge/>
            <w:tcBorders>
              <w:top w:val="nil"/>
              <w:left w:val="nil"/>
              <w:bottom w:val="nil"/>
              <w:right w:val="nil"/>
            </w:tcBorders>
            <w:shd w:val="clear" w:color="auto" w:fill="FFFFFF"/>
          </w:tcPr>
          <w:p w14:paraId="572EAFCD" w14:textId="77777777" w:rsidR="00692DB1" w:rsidRDefault="00692DB1">
            <w:pPr>
              <w:rPr>
                <w:rFonts w:ascii="Times New Roman" w:hAnsi="Times New Roman" w:cs="Times New Roman"/>
                <w:sz w:val="44"/>
                <w:szCs w:val="44"/>
              </w:rPr>
            </w:pPr>
          </w:p>
        </w:tc>
        <w:tc>
          <w:tcPr>
            <w:tcW w:w="7017" w:type="dxa"/>
            <w:gridSpan w:val="2"/>
            <w:tcBorders>
              <w:top w:val="nil"/>
              <w:left w:val="nil"/>
              <w:bottom w:val="nil"/>
              <w:right w:val="nil"/>
            </w:tcBorders>
            <w:tcMar>
              <w:top w:w="34" w:type="dxa"/>
              <w:left w:w="28" w:type="dxa"/>
              <w:bottom w:w="34" w:type="dxa"/>
              <w:right w:w="28" w:type="dxa"/>
            </w:tcMar>
            <w:vAlign w:val="center"/>
          </w:tcPr>
          <w:p w14:paraId="351B338D" w14:textId="77777777" w:rsidR="00692DB1" w:rsidRDefault="00692DB1">
            <w:pPr>
              <w:spacing w:line="210" w:lineRule="atLeast"/>
              <w:jc w:val="right"/>
              <w:rPr>
                <w:rFonts w:ascii="Times New Roman" w:hAnsi="Times New Roman" w:cs="Times New Roman"/>
                <w:sz w:val="21"/>
                <w:szCs w:val="21"/>
              </w:rPr>
            </w:pPr>
            <w:r>
              <w:rPr>
                <w:rFonts w:ascii="Times New Roman" w:hAnsi="Times New Roman" w:cs="Times New Roman"/>
                <w:sz w:val="21"/>
                <w:szCs w:val="21"/>
              </w:rPr>
              <w:t xml:space="preserve">No.67,Lane123,Job Rd. Job Distrinct, Shanghai, China </w:t>
            </w:r>
          </w:p>
        </w:tc>
        <w:tc>
          <w:tcPr>
            <w:tcW w:w="948" w:type="dxa"/>
            <w:tcBorders>
              <w:top w:val="nil"/>
              <w:left w:val="nil"/>
              <w:bottom w:val="nil"/>
              <w:right w:val="nil"/>
            </w:tcBorders>
            <w:tcMar>
              <w:top w:w="34" w:type="dxa"/>
              <w:left w:w="28" w:type="dxa"/>
              <w:bottom w:w="34" w:type="dxa"/>
              <w:right w:w="28" w:type="dxa"/>
            </w:tcMar>
          </w:tcPr>
          <w:p w14:paraId="6F956729" w14:textId="3E6EB98F" w:rsidR="00692DB1" w:rsidRDefault="009F17BE">
            <w:pPr>
              <w:spacing w:line="210" w:lineRule="atLeast"/>
              <w:jc w:val="right"/>
              <w:rPr>
                <w:rFonts w:ascii="Times New Roman" w:hAnsi="Times New Roman" w:cs="Times New Roman"/>
                <w:sz w:val="21"/>
                <w:szCs w:val="21"/>
              </w:rPr>
            </w:pPr>
            <w:r>
              <w:rPr>
                <w:rFonts w:ascii="Times New Roman" w:hAnsi="Times New Roman" w:cs="Times New Roman"/>
                <w:sz w:val="21"/>
                <w:szCs w:val="21"/>
              </w:rPr>
              <w:t>20xx</w:t>
            </w:r>
            <w:r w:rsidR="00692DB1">
              <w:rPr>
                <w:rFonts w:ascii="Times New Roman" w:hAnsi="Times New Roman" w:cs="Times New Roman"/>
                <w:sz w:val="21"/>
                <w:szCs w:val="21"/>
              </w:rPr>
              <w:t>70</w:t>
            </w:r>
          </w:p>
        </w:tc>
      </w:tr>
      <w:tr w:rsidR="00692DB1" w14:paraId="690D9A9B" w14:textId="77777777">
        <w:trPr>
          <w:jc w:val="center"/>
        </w:trPr>
        <w:tc>
          <w:tcPr>
            <w:tcW w:w="1672" w:type="dxa"/>
            <w:vMerge/>
            <w:tcBorders>
              <w:top w:val="nil"/>
              <w:left w:val="nil"/>
              <w:bottom w:val="nil"/>
              <w:right w:val="nil"/>
            </w:tcBorders>
            <w:shd w:val="clear" w:color="auto" w:fill="FFFFFF"/>
          </w:tcPr>
          <w:p w14:paraId="086EFCC4" w14:textId="77777777" w:rsidR="00692DB1" w:rsidRDefault="00692DB1">
            <w:pPr>
              <w:rPr>
                <w:rFonts w:ascii="Times New Roman" w:hAnsi="Times New Roman" w:cs="Times New Roman"/>
                <w:sz w:val="21"/>
                <w:szCs w:val="21"/>
              </w:rPr>
            </w:pPr>
          </w:p>
        </w:tc>
        <w:tc>
          <w:tcPr>
            <w:tcW w:w="5608" w:type="dxa"/>
            <w:tcBorders>
              <w:top w:val="nil"/>
              <w:left w:val="nil"/>
              <w:bottom w:val="nil"/>
              <w:right w:val="nil"/>
            </w:tcBorders>
            <w:tcMar>
              <w:top w:w="34" w:type="dxa"/>
              <w:left w:w="28" w:type="dxa"/>
              <w:bottom w:w="34" w:type="dxa"/>
              <w:right w:w="28" w:type="dxa"/>
            </w:tcMar>
            <w:vAlign w:val="center"/>
          </w:tcPr>
          <w:p w14:paraId="24E3ACFE" w14:textId="42C6C07F" w:rsidR="00692DB1" w:rsidRDefault="00692DB1">
            <w:pPr>
              <w:spacing w:line="210" w:lineRule="atLeast"/>
              <w:jc w:val="right"/>
              <w:rPr>
                <w:rFonts w:ascii="Times New Roman" w:hAnsi="Times New Roman" w:cs="Times New Roman"/>
                <w:sz w:val="21"/>
                <w:szCs w:val="21"/>
              </w:rPr>
            </w:pPr>
            <w:r>
              <w:rPr>
                <w:rFonts w:ascii="Times New Roman" w:hAnsi="Times New Roman" w:cs="Times New Roman"/>
                <w:sz w:val="21"/>
                <w:szCs w:val="21"/>
              </w:rPr>
              <w:t>(+86) 138-00</w:t>
            </w:r>
            <w:r w:rsidR="009F17BE">
              <w:rPr>
                <w:rFonts w:ascii="Times New Roman" w:hAnsi="Times New Roman" w:cs="Times New Roman" w:hint="eastAsia"/>
                <w:sz w:val="21"/>
                <w:szCs w:val="21"/>
              </w:rPr>
              <w:t>0</w:t>
            </w:r>
            <w:r>
              <w:rPr>
                <w:rFonts w:ascii="Times New Roman" w:hAnsi="Times New Roman" w:cs="Times New Roman"/>
                <w:sz w:val="21"/>
                <w:szCs w:val="21"/>
              </w:rPr>
              <w:t>-</w:t>
            </w:r>
            <w:r w:rsidR="009F17BE">
              <w:rPr>
                <w:rFonts w:ascii="Times New Roman" w:hAnsi="Times New Roman" w:cs="Times New Roman" w:hint="eastAsia"/>
                <w:sz w:val="21"/>
                <w:szCs w:val="21"/>
              </w:rPr>
              <w:t>00</w:t>
            </w:r>
            <w:r>
              <w:rPr>
                <w:rFonts w:ascii="Times New Roman" w:hAnsi="Times New Roman" w:cs="Times New Roman"/>
                <w:sz w:val="21"/>
                <w:szCs w:val="21"/>
              </w:rPr>
              <w:t>000</w:t>
            </w:r>
          </w:p>
        </w:tc>
        <w:tc>
          <w:tcPr>
            <w:tcW w:w="2357" w:type="dxa"/>
            <w:gridSpan w:val="2"/>
            <w:tcBorders>
              <w:top w:val="nil"/>
              <w:left w:val="nil"/>
              <w:bottom w:val="nil"/>
              <w:right w:val="nil"/>
            </w:tcBorders>
            <w:tcMar>
              <w:top w:w="34" w:type="dxa"/>
              <w:left w:w="28" w:type="dxa"/>
              <w:bottom w:w="34" w:type="dxa"/>
              <w:right w:w="28" w:type="dxa"/>
            </w:tcMar>
          </w:tcPr>
          <w:p w14:paraId="4D70522E" w14:textId="77777777" w:rsidR="00692DB1" w:rsidRDefault="00692DB1" w:rsidP="00692DB1">
            <w:pPr>
              <w:spacing w:line="210" w:lineRule="atLeast"/>
              <w:jc w:val="right"/>
              <w:rPr>
                <w:rFonts w:ascii="Times New Roman" w:hAnsi="Times New Roman" w:cs="Times New Roman"/>
                <w:sz w:val="21"/>
                <w:szCs w:val="21"/>
              </w:rPr>
            </w:pPr>
            <w:r>
              <w:rPr>
                <w:rFonts w:ascii="Times New Roman" w:hAnsi="Times New Roman" w:cs="Times New Roman"/>
                <w:sz w:val="21"/>
                <w:szCs w:val="21"/>
              </w:rPr>
              <w:t>service@XXXXXX.com</w:t>
            </w:r>
          </w:p>
        </w:tc>
      </w:tr>
      <w:tr w:rsidR="00692DB1" w14:paraId="392D8F39" w14:textId="77777777">
        <w:trPr>
          <w:jc w:val="center"/>
        </w:trPr>
        <w:tc>
          <w:tcPr>
            <w:tcW w:w="1672" w:type="dxa"/>
            <w:vMerge/>
            <w:tcBorders>
              <w:top w:val="nil"/>
              <w:left w:val="nil"/>
              <w:bottom w:val="nil"/>
              <w:right w:val="nil"/>
            </w:tcBorders>
            <w:shd w:val="clear" w:color="auto" w:fill="FFFFFF"/>
          </w:tcPr>
          <w:p w14:paraId="49F11BBA" w14:textId="77777777" w:rsidR="00692DB1" w:rsidRDefault="00692DB1">
            <w:pPr>
              <w:rPr>
                <w:rFonts w:ascii="Times New Roman" w:hAnsi="Times New Roman" w:cs="Times New Roman"/>
                <w:sz w:val="21"/>
                <w:szCs w:val="21"/>
              </w:rPr>
            </w:pPr>
          </w:p>
        </w:tc>
        <w:tc>
          <w:tcPr>
            <w:tcW w:w="7965" w:type="dxa"/>
            <w:gridSpan w:val="3"/>
            <w:tcBorders>
              <w:top w:val="nil"/>
              <w:left w:val="nil"/>
              <w:bottom w:val="nil"/>
              <w:right w:val="nil"/>
            </w:tcBorders>
            <w:tcMar>
              <w:top w:w="21" w:type="dxa"/>
              <w:left w:w="85" w:type="dxa"/>
              <w:bottom w:w="21" w:type="dxa"/>
              <w:right w:w="85" w:type="dxa"/>
            </w:tcMar>
            <w:vAlign w:val="center"/>
          </w:tcPr>
          <w:p w14:paraId="41C18C3B" w14:textId="77777777" w:rsidR="00692DB1" w:rsidRDefault="00692DB1">
            <w:pPr>
              <w:spacing w:line="20" w:lineRule="atLeast"/>
              <w:rPr>
                <w:rFonts w:ascii="Times New Roman" w:hAnsi="Times New Roman" w:cs="Times New Roman"/>
                <w:sz w:val="2"/>
                <w:szCs w:val="2"/>
              </w:rPr>
            </w:pPr>
          </w:p>
        </w:tc>
      </w:tr>
      <w:tr w:rsidR="00692DB1" w14:paraId="18E1D33E" w14:textId="77777777">
        <w:trPr>
          <w:jc w:val="center"/>
        </w:trPr>
        <w:tc>
          <w:tcPr>
            <w:tcW w:w="1672" w:type="dxa"/>
            <w:vMerge/>
            <w:tcBorders>
              <w:top w:val="nil"/>
              <w:left w:val="nil"/>
              <w:bottom w:val="nil"/>
              <w:right w:val="nil"/>
            </w:tcBorders>
            <w:shd w:val="clear" w:color="auto" w:fill="FFFFFF"/>
          </w:tcPr>
          <w:p w14:paraId="23DC44BE" w14:textId="77777777" w:rsidR="00692DB1" w:rsidRDefault="00692DB1">
            <w:pPr>
              <w:rPr>
                <w:rFonts w:ascii="Times New Roman" w:hAnsi="Times New Roman" w:cs="Times New Roman"/>
                <w:sz w:val="2"/>
                <w:szCs w:val="2"/>
              </w:rPr>
            </w:pPr>
          </w:p>
        </w:tc>
        <w:tc>
          <w:tcPr>
            <w:tcW w:w="7965" w:type="dxa"/>
            <w:gridSpan w:val="3"/>
            <w:tcBorders>
              <w:top w:val="nil"/>
              <w:left w:val="nil"/>
              <w:bottom w:val="nil"/>
              <w:right w:val="nil"/>
            </w:tcBorders>
            <w:shd w:val="clear" w:color="auto" w:fill="EEEEEE"/>
            <w:tcMar>
              <w:top w:w="64" w:type="dxa"/>
              <w:left w:w="85" w:type="dxa"/>
              <w:bottom w:w="64" w:type="dxa"/>
              <w:right w:w="85" w:type="dxa"/>
            </w:tcMar>
            <w:vAlign w:val="center"/>
          </w:tcPr>
          <w:p w14:paraId="5445E7FE" w14:textId="77777777" w:rsidR="00692DB1" w:rsidRDefault="00692DB1">
            <w:pPr>
              <w:spacing w:line="240" w:lineRule="atLeast"/>
              <w:rPr>
                <w:rFonts w:ascii="Times New Roman" w:hAnsi="Times New Roman" w:cs="Times New Roman"/>
              </w:rPr>
            </w:pPr>
            <w:r>
              <w:rPr>
                <w:rFonts w:ascii="Times New Roman" w:hAnsi="Times New Roman" w:cs="Times New Roman"/>
                <w:b/>
                <w:bCs/>
              </w:rPr>
              <w:t>Objective</w:t>
            </w:r>
          </w:p>
        </w:tc>
      </w:tr>
      <w:tr w:rsidR="00692DB1" w14:paraId="71883818" w14:textId="77777777">
        <w:trPr>
          <w:jc w:val="center"/>
        </w:trPr>
        <w:tc>
          <w:tcPr>
            <w:tcW w:w="1672" w:type="dxa"/>
            <w:vMerge/>
            <w:tcBorders>
              <w:top w:val="nil"/>
              <w:left w:val="nil"/>
              <w:bottom w:val="nil"/>
              <w:right w:val="nil"/>
            </w:tcBorders>
            <w:shd w:val="clear" w:color="auto" w:fill="FFFFFF"/>
          </w:tcPr>
          <w:p w14:paraId="2A71AE71" w14:textId="77777777" w:rsidR="00692DB1" w:rsidRDefault="00692DB1">
            <w:pPr>
              <w:rPr>
                <w:rFonts w:ascii="Times New Roman" w:hAnsi="Times New Roman" w:cs="Times New Roman"/>
              </w:rPr>
            </w:pPr>
          </w:p>
        </w:tc>
        <w:tc>
          <w:tcPr>
            <w:tcW w:w="7965" w:type="dxa"/>
            <w:gridSpan w:val="3"/>
            <w:tcBorders>
              <w:top w:val="nil"/>
              <w:left w:val="nil"/>
              <w:bottom w:val="nil"/>
              <w:right w:val="nil"/>
            </w:tcBorders>
            <w:tcMar>
              <w:top w:w="34" w:type="dxa"/>
              <w:left w:w="28" w:type="dxa"/>
              <w:bottom w:w="34" w:type="dxa"/>
              <w:right w:w="28" w:type="dxa"/>
            </w:tcMar>
            <w:vAlign w:val="center"/>
          </w:tcPr>
          <w:p w14:paraId="663DF260"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To contribute strong background in tax law to US and Japan tax-compliance and research projects duringsummer internship position at White &amp; Case LLP, Tokyo office</w:t>
            </w:r>
          </w:p>
        </w:tc>
      </w:tr>
    </w:tbl>
    <w:p w14:paraId="11DCEE27"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692DB1" w14:paraId="661863F5" w14:textId="77777777">
        <w:trPr>
          <w:jc w:val="center"/>
        </w:trPr>
        <w:tc>
          <w:tcPr>
            <w:tcW w:w="9639" w:type="dxa"/>
            <w:tcBorders>
              <w:top w:val="nil"/>
              <w:left w:val="nil"/>
              <w:bottom w:val="nil"/>
              <w:right w:val="nil"/>
            </w:tcBorders>
            <w:tcMar>
              <w:top w:w="43" w:type="dxa"/>
              <w:left w:w="85" w:type="dxa"/>
              <w:bottom w:w="21" w:type="dxa"/>
              <w:right w:w="85" w:type="dxa"/>
            </w:tcMar>
            <w:vAlign w:val="center"/>
          </w:tcPr>
          <w:p w14:paraId="63A90457" w14:textId="77777777" w:rsidR="00692DB1" w:rsidRDefault="00692DB1">
            <w:pPr>
              <w:spacing w:line="20" w:lineRule="atLeast"/>
              <w:rPr>
                <w:rFonts w:ascii="Times New Roman" w:hAnsi="Times New Roman" w:cs="Times New Roman"/>
                <w:sz w:val="2"/>
                <w:szCs w:val="2"/>
              </w:rPr>
            </w:pPr>
          </w:p>
        </w:tc>
      </w:tr>
    </w:tbl>
    <w:p w14:paraId="50BF8C7D" w14:textId="77777777" w:rsidR="00692DB1" w:rsidRDefault="00692DB1">
      <w:pPr>
        <w:rPr>
          <w:rFonts w:ascii="Times New Roman" w:hAnsi="Times New Roman" w:cs="Times New Roman"/>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692DB1" w14:paraId="6AB652B0" w14:textId="77777777">
        <w:trPr>
          <w:jc w:val="center"/>
        </w:trPr>
        <w:tc>
          <w:tcPr>
            <w:tcW w:w="9639" w:type="dxa"/>
            <w:tcBorders>
              <w:top w:val="nil"/>
              <w:left w:val="nil"/>
              <w:bottom w:val="nil"/>
              <w:right w:val="nil"/>
            </w:tcBorders>
            <w:shd w:val="clear" w:color="auto" w:fill="EEEEEE"/>
            <w:tcMar>
              <w:top w:w="64" w:type="dxa"/>
              <w:left w:w="85" w:type="dxa"/>
              <w:bottom w:w="64" w:type="dxa"/>
              <w:right w:w="85" w:type="dxa"/>
            </w:tcMar>
            <w:vAlign w:val="center"/>
          </w:tcPr>
          <w:p w14:paraId="5F7D731F" w14:textId="77777777" w:rsidR="00692DB1" w:rsidRDefault="00692DB1">
            <w:pPr>
              <w:spacing w:line="240" w:lineRule="atLeast"/>
              <w:rPr>
                <w:rFonts w:ascii="Times New Roman" w:hAnsi="Times New Roman" w:cs="Times New Roman"/>
              </w:rPr>
            </w:pPr>
            <w:r>
              <w:rPr>
                <w:rFonts w:ascii="Times New Roman" w:hAnsi="Times New Roman" w:cs="Times New Roman"/>
                <w:b/>
                <w:bCs/>
              </w:rPr>
              <w:t>Professional Profile</w:t>
            </w:r>
          </w:p>
        </w:tc>
      </w:tr>
    </w:tbl>
    <w:p w14:paraId="6F8F0F63" w14:textId="77777777" w:rsidR="00692DB1" w:rsidRDefault="00692DB1">
      <w:pPr>
        <w:rPr>
          <w:rFonts w:ascii="Times New Roman" w:hAnsi="Times New Roman" w:cs="Times New Roman"/>
          <w:vanish/>
        </w:rPr>
      </w:pPr>
    </w:p>
    <w:tbl>
      <w:tblPr>
        <w:tblW w:w="9639" w:type="dxa"/>
        <w:jc w:val="center"/>
        <w:tblLayout w:type="fixed"/>
        <w:tblCellMar>
          <w:left w:w="0" w:type="dxa"/>
          <w:right w:w="0" w:type="dxa"/>
        </w:tblCellMar>
        <w:tblLook w:val="0000" w:firstRow="0" w:lastRow="0" w:firstColumn="0" w:lastColumn="0" w:noHBand="0" w:noVBand="0"/>
      </w:tblPr>
      <w:tblGrid>
        <w:gridCol w:w="360"/>
        <w:gridCol w:w="9279"/>
      </w:tblGrid>
      <w:tr w:rsidR="00692DB1" w14:paraId="2F2835CA" w14:textId="77777777">
        <w:trPr>
          <w:jc w:val="center"/>
        </w:trPr>
        <w:tc>
          <w:tcPr>
            <w:tcW w:w="360" w:type="dxa"/>
            <w:tcBorders>
              <w:top w:val="nil"/>
              <w:left w:val="nil"/>
              <w:bottom w:val="nil"/>
              <w:right w:val="nil"/>
            </w:tcBorders>
            <w:tcMar>
              <w:top w:w="34" w:type="dxa"/>
              <w:left w:w="28" w:type="dxa"/>
              <w:bottom w:w="34" w:type="dxa"/>
              <w:right w:w="28" w:type="dxa"/>
            </w:tcMar>
          </w:tcPr>
          <w:p w14:paraId="5E4E46EB"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 xml:space="preserve">• </w:t>
            </w:r>
          </w:p>
        </w:tc>
        <w:tc>
          <w:tcPr>
            <w:tcW w:w="9278" w:type="dxa"/>
            <w:tcBorders>
              <w:top w:val="nil"/>
              <w:left w:val="nil"/>
              <w:bottom w:val="nil"/>
              <w:right w:val="nil"/>
            </w:tcBorders>
            <w:tcMar>
              <w:top w:w="34" w:type="dxa"/>
              <w:left w:w="28" w:type="dxa"/>
              <w:bottom w:w="34" w:type="dxa"/>
              <w:right w:w="28" w:type="dxa"/>
            </w:tcMar>
            <w:vAlign w:val="center"/>
          </w:tcPr>
          <w:p w14:paraId="7C038C3F"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Solutions-driven law student with strong track record of experience to complement legal abilities, as well as solid educational background in tax law, including coursework in international tax, business tax, estate and gift tax, and income taxation of trusts and estates.</w:t>
            </w:r>
          </w:p>
        </w:tc>
      </w:tr>
    </w:tbl>
    <w:p w14:paraId="34A44540"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0"/>
        <w:gridCol w:w="9279"/>
      </w:tblGrid>
      <w:tr w:rsidR="00692DB1" w14:paraId="2039DBB8" w14:textId="77777777">
        <w:trPr>
          <w:jc w:val="center"/>
        </w:trPr>
        <w:tc>
          <w:tcPr>
            <w:tcW w:w="360" w:type="dxa"/>
            <w:tcBorders>
              <w:top w:val="nil"/>
              <w:left w:val="nil"/>
              <w:bottom w:val="nil"/>
              <w:right w:val="nil"/>
            </w:tcBorders>
            <w:tcMar>
              <w:top w:w="34" w:type="dxa"/>
              <w:left w:w="28" w:type="dxa"/>
              <w:bottom w:w="34" w:type="dxa"/>
              <w:right w:w="28" w:type="dxa"/>
            </w:tcMar>
          </w:tcPr>
          <w:p w14:paraId="1D016AF0"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 xml:space="preserve">• </w:t>
            </w:r>
          </w:p>
        </w:tc>
        <w:tc>
          <w:tcPr>
            <w:tcW w:w="9278" w:type="dxa"/>
            <w:tcBorders>
              <w:top w:val="nil"/>
              <w:left w:val="nil"/>
              <w:bottom w:val="nil"/>
              <w:right w:val="nil"/>
            </w:tcBorders>
            <w:tcMar>
              <w:top w:w="34" w:type="dxa"/>
              <w:left w:w="28" w:type="dxa"/>
              <w:bottom w:w="34" w:type="dxa"/>
              <w:right w:w="28" w:type="dxa"/>
            </w:tcMar>
            <w:vAlign w:val="center"/>
          </w:tcPr>
          <w:p w14:paraId="5A7045FD"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Client-focused team player with excellent quantitative skills.</w:t>
            </w:r>
          </w:p>
        </w:tc>
      </w:tr>
    </w:tbl>
    <w:p w14:paraId="66AEEF64"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0"/>
        <w:gridCol w:w="9279"/>
      </w:tblGrid>
      <w:tr w:rsidR="00692DB1" w14:paraId="14927CC4" w14:textId="77777777">
        <w:trPr>
          <w:jc w:val="center"/>
        </w:trPr>
        <w:tc>
          <w:tcPr>
            <w:tcW w:w="360" w:type="dxa"/>
            <w:tcBorders>
              <w:top w:val="nil"/>
              <w:left w:val="nil"/>
              <w:bottom w:val="nil"/>
              <w:right w:val="nil"/>
            </w:tcBorders>
            <w:tcMar>
              <w:top w:w="34" w:type="dxa"/>
              <w:left w:w="28" w:type="dxa"/>
              <w:bottom w:w="34" w:type="dxa"/>
              <w:right w:w="28" w:type="dxa"/>
            </w:tcMar>
          </w:tcPr>
          <w:p w14:paraId="6022CF74"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 xml:space="preserve">• </w:t>
            </w:r>
          </w:p>
        </w:tc>
        <w:tc>
          <w:tcPr>
            <w:tcW w:w="9278" w:type="dxa"/>
            <w:tcBorders>
              <w:top w:val="nil"/>
              <w:left w:val="nil"/>
              <w:bottom w:val="nil"/>
              <w:right w:val="nil"/>
            </w:tcBorders>
            <w:tcMar>
              <w:top w:w="34" w:type="dxa"/>
              <w:left w:w="28" w:type="dxa"/>
              <w:bottom w:w="34" w:type="dxa"/>
              <w:right w:w="28" w:type="dxa"/>
            </w:tcMar>
            <w:vAlign w:val="center"/>
          </w:tcPr>
          <w:p w14:paraId="327D8635"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Computer-literate oral, written, and interpersonal communicator and presenter; fluent in Japanese and computerproficient in Westlaw, Lexis-Nexis, MS Windows, Word, Excel, and PowerPoint.</w:t>
            </w:r>
          </w:p>
        </w:tc>
      </w:tr>
    </w:tbl>
    <w:p w14:paraId="52C9390E"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0"/>
        <w:gridCol w:w="9279"/>
      </w:tblGrid>
      <w:tr w:rsidR="00692DB1" w14:paraId="0E6B0C60" w14:textId="77777777">
        <w:trPr>
          <w:jc w:val="center"/>
        </w:trPr>
        <w:tc>
          <w:tcPr>
            <w:tcW w:w="360" w:type="dxa"/>
            <w:tcBorders>
              <w:top w:val="nil"/>
              <w:left w:val="nil"/>
              <w:bottom w:val="nil"/>
              <w:right w:val="nil"/>
            </w:tcBorders>
            <w:tcMar>
              <w:top w:w="34" w:type="dxa"/>
              <w:left w:w="28" w:type="dxa"/>
              <w:bottom w:w="34" w:type="dxa"/>
              <w:right w:w="28" w:type="dxa"/>
            </w:tcMar>
          </w:tcPr>
          <w:p w14:paraId="0C9E9D5D"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 xml:space="preserve">• </w:t>
            </w:r>
          </w:p>
        </w:tc>
        <w:tc>
          <w:tcPr>
            <w:tcW w:w="9278" w:type="dxa"/>
            <w:tcBorders>
              <w:top w:val="nil"/>
              <w:left w:val="nil"/>
              <w:bottom w:val="nil"/>
              <w:right w:val="nil"/>
            </w:tcBorders>
            <w:tcMar>
              <w:top w:w="34" w:type="dxa"/>
              <w:left w:w="28" w:type="dxa"/>
              <w:bottom w:w="34" w:type="dxa"/>
              <w:right w:w="28" w:type="dxa"/>
            </w:tcMar>
            <w:vAlign w:val="center"/>
          </w:tcPr>
          <w:p w14:paraId="3C07B301"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US citizen with cultural activities visa.</w:t>
            </w:r>
          </w:p>
        </w:tc>
      </w:tr>
    </w:tbl>
    <w:p w14:paraId="3BC67EA4"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692DB1" w14:paraId="7F529D9A" w14:textId="77777777">
        <w:trPr>
          <w:jc w:val="center"/>
        </w:trPr>
        <w:tc>
          <w:tcPr>
            <w:tcW w:w="9639" w:type="dxa"/>
            <w:tcBorders>
              <w:top w:val="nil"/>
              <w:left w:val="nil"/>
              <w:bottom w:val="nil"/>
              <w:right w:val="nil"/>
            </w:tcBorders>
            <w:tcMar>
              <w:top w:w="21" w:type="dxa"/>
              <w:left w:w="85" w:type="dxa"/>
              <w:bottom w:w="21" w:type="dxa"/>
              <w:right w:w="85" w:type="dxa"/>
            </w:tcMar>
            <w:vAlign w:val="center"/>
          </w:tcPr>
          <w:p w14:paraId="48F52328" w14:textId="77777777" w:rsidR="00692DB1" w:rsidRDefault="00692DB1">
            <w:pPr>
              <w:spacing w:line="20" w:lineRule="atLeast"/>
              <w:rPr>
                <w:rFonts w:ascii="Times New Roman" w:hAnsi="Times New Roman" w:cs="Times New Roman"/>
                <w:sz w:val="2"/>
                <w:szCs w:val="2"/>
              </w:rPr>
            </w:pPr>
          </w:p>
        </w:tc>
      </w:tr>
    </w:tbl>
    <w:p w14:paraId="1F75289D" w14:textId="77777777" w:rsidR="00692DB1" w:rsidRDefault="00692DB1">
      <w:pPr>
        <w:rPr>
          <w:rFonts w:ascii="Times New Roman" w:hAnsi="Times New Roman" w:cs="Times New Roman"/>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692DB1" w14:paraId="64BCC6FB" w14:textId="77777777">
        <w:trPr>
          <w:jc w:val="center"/>
        </w:trPr>
        <w:tc>
          <w:tcPr>
            <w:tcW w:w="9639" w:type="dxa"/>
            <w:tcBorders>
              <w:top w:val="nil"/>
              <w:left w:val="nil"/>
              <w:bottom w:val="nil"/>
              <w:right w:val="nil"/>
            </w:tcBorders>
            <w:shd w:val="clear" w:color="auto" w:fill="EEEEEE"/>
            <w:tcMar>
              <w:top w:w="64" w:type="dxa"/>
              <w:left w:w="85" w:type="dxa"/>
              <w:bottom w:w="64" w:type="dxa"/>
              <w:right w:w="85" w:type="dxa"/>
            </w:tcMar>
            <w:vAlign w:val="center"/>
          </w:tcPr>
          <w:p w14:paraId="6CA3D8B0" w14:textId="77777777" w:rsidR="00692DB1" w:rsidRDefault="00692DB1">
            <w:pPr>
              <w:spacing w:line="240" w:lineRule="atLeast"/>
              <w:rPr>
                <w:rFonts w:ascii="Times New Roman" w:hAnsi="Times New Roman" w:cs="Times New Roman"/>
              </w:rPr>
            </w:pPr>
            <w:r>
              <w:rPr>
                <w:rFonts w:ascii="Times New Roman" w:hAnsi="Times New Roman" w:cs="Times New Roman"/>
                <w:b/>
                <w:bCs/>
              </w:rPr>
              <w:t>Education</w:t>
            </w:r>
          </w:p>
        </w:tc>
      </w:tr>
    </w:tbl>
    <w:p w14:paraId="392A6C84" w14:textId="77777777" w:rsidR="00692DB1" w:rsidRDefault="00692DB1">
      <w:pPr>
        <w:rPr>
          <w:rFonts w:ascii="Times New Roman" w:hAnsi="Times New Roman" w:cs="Times New Roman"/>
          <w:vanish/>
        </w:rPr>
      </w:pPr>
    </w:p>
    <w:tbl>
      <w:tblPr>
        <w:tblW w:w="9639" w:type="dxa"/>
        <w:jc w:val="center"/>
        <w:tblLayout w:type="fixed"/>
        <w:tblCellMar>
          <w:left w:w="0" w:type="dxa"/>
          <w:right w:w="0" w:type="dxa"/>
        </w:tblCellMar>
        <w:tblLook w:val="0000" w:firstRow="0" w:lastRow="0" w:firstColumn="0" w:lastColumn="0" w:noHBand="0" w:noVBand="0"/>
      </w:tblPr>
      <w:tblGrid>
        <w:gridCol w:w="360"/>
        <w:gridCol w:w="9279"/>
      </w:tblGrid>
      <w:tr w:rsidR="00692DB1" w14:paraId="68AF38FE" w14:textId="77777777">
        <w:trPr>
          <w:jc w:val="center"/>
        </w:trPr>
        <w:tc>
          <w:tcPr>
            <w:tcW w:w="360" w:type="dxa"/>
            <w:tcBorders>
              <w:top w:val="nil"/>
              <w:left w:val="nil"/>
              <w:bottom w:val="nil"/>
              <w:right w:val="nil"/>
            </w:tcBorders>
            <w:tcMar>
              <w:top w:w="34" w:type="dxa"/>
              <w:left w:w="28" w:type="dxa"/>
              <w:bottom w:w="34" w:type="dxa"/>
              <w:right w:w="28" w:type="dxa"/>
            </w:tcMar>
          </w:tcPr>
          <w:p w14:paraId="2B91DBEC"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8" w:type="dxa"/>
            <w:tcBorders>
              <w:top w:val="nil"/>
              <w:left w:val="nil"/>
              <w:bottom w:val="nil"/>
              <w:right w:val="nil"/>
            </w:tcBorders>
            <w:tcMar>
              <w:top w:w="34" w:type="dxa"/>
              <w:left w:w="28" w:type="dxa"/>
              <w:bottom w:w="34" w:type="dxa"/>
              <w:right w:w="28" w:type="dxa"/>
            </w:tcMar>
            <w:vAlign w:val="center"/>
          </w:tcPr>
          <w:p w14:paraId="15AEA9A7" w14:textId="55C1992B"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 xml:space="preserve">Juris Doctor, Columbia University School of Law, New York, NY, expected May </w:t>
            </w:r>
            <w:r w:rsidR="009F17BE">
              <w:rPr>
                <w:rFonts w:ascii="Times New Roman" w:hAnsi="Times New Roman" w:cs="Times New Roman"/>
                <w:sz w:val="20"/>
                <w:szCs w:val="20"/>
              </w:rPr>
              <w:t>20xx</w:t>
            </w:r>
            <w:r>
              <w:rPr>
                <w:rFonts w:ascii="Times New Roman" w:hAnsi="Times New Roman" w:cs="Times New Roman"/>
                <w:sz w:val="20"/>
                <w:szCs w:val="20"/>
              </w:rPr>
              <w:t>; 62 credits completed;Grade Point Average: 3.06; completed semesters of study abroad at Waseda University, Tokyo, Japan, and Kyushu University, Fukuoka City, Japan</w:t>
            </w:r>
          </w:p>
        </w:tc>
      </w:tr>
    </w:tbl>
    <w:p w14:paraId="252A537F"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0"/>
        <w:gridCol w:w="9279"/>
      </w:tblGrid>
      <w:tr w:rsidR="00692DB1" w14:paraId="6AB6DD35" w14:textId="77777777">
        <w:trPr>
          <w:jc w:val="center"/>
        </w:trPr>
        <w:tc>
          <w:tcPr>
            <w:tcW w:w="360" w:type="dxa"/>
            <w:tcBorders>
              <w:top w:val="nil"/>
              <w:left w:val="nil"/>
              <w:bottom w:val="nil"/>
              <w:right w:val="nil"/>
            </w:tcBorders>
            <w:tcMar>
              <w:top w:w="34" w:type="dxa"/>
              <w:left w:w="28" w:type="dxa"/>
              <w:bottom w:w="34" w:type="dxa"/>
              <w:right w:w="28" w:type="dxa"/>
            </w:tcMar>
          </w:tcPr>
          <w:p w14:paraId="63D20634"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8" w:type="dxa"/>
            <w:tcBorders>
              <w:top w:val="nil"/>
              <w:left w:val="nil"/>
              <w:bottom w:val="nil"/>
              <w:right w:val="nil"/>
            </w:tcBorders>
            <w:tcMar>
              <w:top w:w="34" w:type="dxa"/>
              <w:left w:w="28" w:type="dxa"/>
              <w:bottom w:w="34" w:type="dxa"/>
              <w:right w:w="28" w:type="dxa"/>
            </w:tcMar>
            <w:vAlign w:val="center"/>
          </w:tcPr>
          <w:p w14:paraId="0B44D548" w14:textId="3A46E8E0"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 xml:space="preserve">Bachelor of Arts in History, Manhattan College, Riverdale, NY, May </w:t>
            </w:r>
            <w:r w:rsidR="009F17BE">
              <w:rPr>
                <w:rFonts w:ascii="Times New Roman" w:hAnsi="Times New Roman" w:cs="Times New Roman"/>
                <w:sz w:val="20"/>
                <w:szCs w:val="20"/>
              </w:rPr>
              <w:t>20xx</w:t>
            </w:r>
            <w:r>
              <w:rPr>
                <w:rFonts w:ascii="Times New Roman" w:hAnsi="Times New Roman" w:cs="Times New Roman"/>
                <w:sz w:val="20"/>
                <w:szCs w:val="20"/>
              </w:rPr>
              <w:t>; Grade Point Average: 3.3 cumulative, 3.6 in major</w:t>
            </w:r>
          </w:p>
        </w:tc>
      </w:tr>
    </w:tbl>
    <w:p w14:paraId="045120FC"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692DB1" w14:paraId="228A30EA" w14:textId="77777777">
        <w:trPr>
          <w:jc w:val="center"/>
        </w:trPr>
        <w:tc>
          <w:tcPr>
            <w:tcW w:w="9639" w:type="dxa"/>
            <w:tcBorders>
              <w:top w:val="nil"/>
              <w:left w:val="nil"/>
              <w:bottom w:val="nil"/>
              <w:right w:val="nil"/>
            </w:tcBorders>
            <w:tcMar>
              <w:top w:w="21" w:type="dxa"/>
              <w:left w:w="85" w:type="dxa"/>
              <w:bottom w:w="21" w:type="dxa"/>
              <w:right w:w="85" w:type="dxa"/>
            </w:tcMar>
            <w:vAlign w:val="center"/>
          </w:tcPr>
          <w:p w14:paraId="376B1826" w14:textId="77777777" w:rsidR="00692DB1" w:rsidRDefault="00692DB1">
            <w:pPr>
              <w:spacing w:line="20" w:lineRule="atLeast"/>
              <w:rPr>
                <w:rFonts w:ascii="Times New Roman" w:hAnsi="Times New Roman" w:cs="Times New Roman"/>
                <w:sz w:val="2"/>
                <w:szCs w:val="2"/>
              </w:rPr>
            </w:pPr>
          </w:p>
        </w:tc>
      </w:tr>
    </w:tbl>
    <w:p w14:paraId="2A8342F2" w14:textId="77777777" w:rsidR="00692DB1" w:rsidRDefault="00692DB1">
      <w:pPr>
        <w:rPr>
          <w:rFonts w:ascii="Times New Roman" w:hAnsi="Times New Roman" w:cs="Times New Roman"/>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692DB1" w14:paraId="4C322321" w14:textId="77777777">
        <w:trPr>
          <w:jc w:val="center"/>
        </w:trPr>
        <w:tc>
          <w:tcPr>
            <w:tcW w:w="9639" w:type="dxa"/>
            <w:tcBorders>
              <w:top w:val="nil"/>
              <w:left w:val="nil"/>
              <w:bottom w:val="nil"/>
              <w:right w:val="nil"/>
            </w:tcBorders>
            <w:shd w:val="clear" w:color="auto" w:fill="EEEEEE"/>
            <w:tcMar>
              <w:top w:w="64" w:type="dxa"/>
              <w:left w:w="85" w:type="dxa"/>
              <w:bottom w:w="64" w:type="dxa"/>
              <w:right w:w="85" w:type="dxa"/>
            </w:tcMar>
            <w:vAlign w:val="center"/>
          </w:tcPr>
          <w:p w14:paraId="08AC11C3" w14:textId="77777777" w:rsidR="00692DB1" w:rsidRDefault="00692DB1">
            <w:pPr>
              <w:spacing w:line="240" w:lineRule="atLeast"/>
              <w:rPr>
                <w:rFonts w:ascii="Times New Roman" w:hAnsi="Times New Roman" w:cs="Times New Roman"/>
              </w:rPr>
            </w:pPr>
            <w:r>
              <w:rPr>
                <w:rFonts w:ascii="Times New Roman" w:hAnsi="Times New Roman" w:cs="Times New Roman"/>
                <w:b/>
                <w:bCs/>
              </w:rPr>
              <w:t>Honors and Distinctions</w:t>
            </w:r>
          </w:p>
        </w:tc>
      </w:tr>
    </w:tbl>
    <w:p w14:paraId="3A7A9928" w14:textId="77777777" w:rsidR="00692DB1" w:rsidRDefault="00692DB1">
      <w:pPr>
        <w:rPr>
          <w:rFonts w:ascii="Times New Roman" w:hAnsi="Times New Roman" w:cs="Times New Roman"/>
          <w:vanish/>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692DB1" w14:paraId="50BF0CBE" w14:textId="77777777">
        <w:trPr>
          <w:jc w:val="center"/>
        </w:trPr>
        <w:tc>
          <w:tcPr>
            <w:tcW w:w="9639" w:type="dxa"/>
            <w:tcBorders>
              <w:top w:val="nil"/>
              <w:left w:val="nil"/>
              <w:bottom w:val="nil"/>
              <w:right w:val="nil"/>
            </w:tcBorders>
            <w:tcMar>
              <w:top w:w="34" w:type="dxa"/>
              <w:left w:w="28" w:type="dxa"/>
              <w:bottom w:w="34" w:type="dxa"/>
              <w:right w:w="28" w:type="dxa"/>
            </w:tcMar>
            <w:vAlign w:val="center"/>
          </w:tcPr>
          <w:p w14:paraId="0C526A27"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Law School</w:t>
            </w:r>
          </w:p>
        </w:tc>
      </w:tr>
    </w:tbl>
    <w:p w14:paraId="4C58C62A"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7"/>
        <w:gridCol w:w="9272"/>
      </w:tblGrid>
      <w:tr w:rsidR="00692DB1" w14:paraId="1A61BCFB" w14:textId="77777777">
        <w:trPr>
          <w:jc w:val="center"/>
        </w:trPr>
        <w:tc>
          <w:tcPr>
            <w:tcW w:w="367" w:type="dxa"/>
            <w:tcBorders>
              <w:top w:val="nil"/>
              <w:left w:val="nil"/>
              <w:bottom w:val="nil"/>
              <w:right w:val="nil"/>
            </w:tcBorders>
            <w:tcMar>
              <w:top w:w="34" w:type="dxa"/>
              <w:left w:w="28" w:type="dxa"/>
              <w:bottom w:w="34" w:type="dxa"/>
              <w:right w:w="28" w:type="dxa"/>
            </w:tcMar>
            <w:vAlign w:val="center"/>
          </w:tcPr>
          <w:p w14:paraId="04B71DBE"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1" w:type="dxa"/>
            <w:tcBorders>
              <w:top w:val="nil"/>
              <w:left w:val="nil"/>
              <w:bottom w:val="nil"/>
              <w:right w:val="nil"/>
            </w:tcBorders>
            <w:tcMar>
              <w:top w:w="34" w:type="dxa"/>
              <w:left w:w="28" w:type="dxa"/>
              <w:bottom w:w="34" w:type="dxa"/>
              <w:right w:w="28" w:type="dxa"/>
            </w:tcMar>
            <w:vAlign w:val="center"/>
          </w:tcPr>
          <w:p w14:paraId="7FFCA563" w14:textId="0DF102E3"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 xml:space="preserve">Waseda University Tokyo, JapanStudy Abroad Program, Spring </w:t>
            </w:r>
            <w:r w:rsidR="009F17BE">
              <w:rPr>
                <w:rFonts w:ascii="Times New Roman" w:hAnsi="Times New Roman" w:cs="Times New Roman"/>
                <w:sz w:val="20"/>
                <w:szCs w:val="20"/>
              </w:rPr>
              <w:t>20xx</w:t>
            </w:r>
          </w:p>
        </w:tc>
      </w:tr>
    </w:tbl>
    <w:p w14:paraId="329B9FF5"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7"/>
        <w:gridCol w:w="9272"/>
      </w:tblGrid>
      <w:tr w:rsidR="00692DB1" w14:paraId="02041BD4" w14:textId="77777777">
        <w:trPr>
          <w:jc w:val="center"/>
        </w:trPr>
        <w:tc>
          <w:tcPr>
            <w:tcW w:w="367" w:type="dxa"/>
            <w:tcBorders>
              <w:top w:val="nil"/>
              <w:left w:val="nil"/>
              <w:bottom w:val="nil"/>
              <w:right w:val="nil"/>
            </w:tcBorders>
            <w:tcMar>
              <w:top w:w="34" w:type="dxa"/>
              <w:left w:w="28" w:type="dxa"/>
              <w:bottom w:w="34" w:type="dxa"/>
              <w:right w:w="28" w:type="dxa"/>
            </w:tcMar>
            <w:vAlign w:val="center"/>
          </w:tcPr>
          <w:p w14:paraId="17544B61"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1" w:type="dxa"/>
            <w:tcBorders>
              <w:top w:val="nil"/>
              <w:left w:val="nil"/>
              <w:bottom w:val="nil"/>
              <w:right w:val="nil"/>
            </w:tcBorders>
            <w:tcMar>
              <w:top w:w="34" w:type="dxa"/>
              <w:left w:w="28" w:type="dxa"/>
              <w:bottom w:w="34" w:type="dxa"/>
              <w:right w:w="28" w:type="dxa"/>
            </w:tcMar>
            <w:vAlign w:val="center"/>
          </w:tcPr>
          <w:p w14:paraId="17DC85C2" w14:textId="47758E54"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 xml:space="preserve">Dean’s List, Spring </w:t>
            </w:r>
            <w:r w:rsidR="009F17BE">
              <w:rPr>
                <w:rFonts w:ascii="Times New Roman" w:hAnsi="Times New Roman" w:cs="Times New Roman"/>
                <w:sz w:val="20"/>
                <w:szCs w:val="20"/>
              </w:rPr>
              <w:t>20xx</w:t>
            </w:r>
          </w:p>
        </w:tc>
      </w:tr>
    </w:tbl>
    <w:p w14:paraId="72AC37E7"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7"/>
        <w:gridCol w:w="9272"/>
      </w:tblGrid>
      <w:tr w:rsidR="00692DB1" w14:paraId="55B33F0D" w14:textId="77777777">
        <w:trPr>
          <w:jc w:val="center"/>
        </w:trPr>
        <w:tc>
          <w:tcPr>
            <w:tcW w:w="367" w:type="dxa"/>
            <w:tcBorders>
              <w:top w:val="nil"/>
              <w:left w:val="nil"/>
              <w:bottom w:val="nil"/>
              <w:right w:val="nil"/>
            </w:tcBorders>
            <w:tcMar>
              <w:top w:w="34" w:type="dxa"/>
              <w:left w:w="28" w:type="dxa"/>
              <w:bottom w:w="34" w:type="dxa"/>
              <w:right w:w="28" w:type="dxa"/>
            </w:tcMar>
            <w:vAlign w:val="center"/>
          </w:tcPr>
          <w:p w14:paraId="53E99959"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1" w:type="dxa"/>
            <w:tcBorders>
              <w:top w:val="nil"/>
              <w:left w:val="nil"/>
              <w:bottom w:val="nil"/>
              <w:right w:val="nil"/>
            </w:tcBorders>
            <w:tcMar>
              <w:top w:w="34" w:type="dxa"/>
              <w:left w:w="28" w:type="dxa"/>
              <w:bottom w:w="34" w:type="dxa"/>
              <w:right w:w="28" w:type="dxa"/>
            </w:tcMar>
            <w:vAlign w:val="center"/>
          </w:tcPr>
          <w:p w14:paraId="43ACC2A0" w14:textId="1148A0AA"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 xml:space="preserve">Distinguished Class Performance International Taxation, Spring </w:t>
            </w:r>
            <w:r w:rsidR="009F17BE">
              <w:rPr>
                <w:rFonts w:ascii="Times New Roman" w:hAnsi="Times New Roman" w:cs="Times New Roman"/>
                <w:sz w:val="20"/>
                <w:szCs w:val="20"/>
              </w:rPr>
              <w:t>20xx</w:t>
            </w:r>
          </w:p>
        </w:tc>
      </w:tr>
    </w:tbl>
    <w:p w14:paraId="5886C823"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7"/>
        <w:gridCol w:w="9272"/>
      </w:tblGrid>
      <w:tr w:rsidR="00692DB1" w14:paraId="776DEBEB" w14:textId="77777777">
        <w:trPr>
          <w:jc w:val="center"/>
        </w:trPr>
        <w:tc>
          <w:tcPr>
            <w:tcW w:w="367" w:type="dxa"/>
            <w:tcBorders>
              <w:top w:val="nil"/>
              <w:left w:val="nil"/>
              <w:bottom w:val="nil"/>
              <w:right w:val="nil"/>
            </w:tcBorders>
            <w:tcMar>
              <w:top w:w="34" w:type="dxa"/>
              <w:left w:w="28" w:type="dxa"/>
              <w:bottom w:w="34" w:type="dxa"/>
              <w:right w:w="28" w:type="dxa"/>
            </w:tcMar>
            <w:vAlign w:val="center"/>
          </w:tcPr>
          <w:p w14:paraId="45B8CE91"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1" w:type="dxa"/>
            <w:tcBorders>
              <w:top w:val="nil"/>
              <w:left w:val="nil"/>
              <w:bottom w:val="nil"/>
              <w:right w:val="nil"/>
            </w:tcBorders>
            <w:tcMar>
              <w:top w:w="34" w:type="dxa"/>
              <w:left w:w="28" w:type="dxa"/>
              <w:bottom w:w="34" w:type="dxa"/>
              <w:right w:w="28" w:type="dxa"/>
            </w:tcMar>
            <w:vAlign w:val="center"/>
          </w:tcPr>
          <w:p w14:paraId="5DD96113" w14:textId="3454769F"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 xml:space="preserve">IRS Volunteer Income Tax Assistance Program, Spring </w:t>
            </w:r>
            <w:r w:rsidR="009F17BE">
              <w:rPr>
                <w:rFonts w:ascii="Times New Roman" w:hAnsi="Times New Roman" w:cs="Times New Roman"/>
                <w:sz w:val="20"/>
                <w:szCs w:val="20"/>
              </w:rPr>
              <w:t>20xx</w:t>
            </w:r>
          </w:p>
        </w:tc>
      </w:tr>
    </w:tbl>
    <w:p w14:paraId="4F00844A"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7"/>
        <w:gridCol w:w="9272"/>
      </w:tblGrid>
      <w:tr w:rsidR="00692DB1" w14:paraId="1F85FCE4" w14:textId="77777777">
        <w:trPr>
          <w:jc w:val="center"/>
        </w:trPr>
        <w:tc>
          <w:tcPr>
            <w:tcW w:w="367" w:type="dxa"/>
            <w:tcBorders>
              <w:top w:val="nil"/>
              <w:left w:val="nil"/>
              <w:bottom w:val="nil"/>
              <w:right w:val="nil"/>
            </w:tcBorders>
            <w:tcMar>
              <w:top w:w="34" w:type="dxa"/>
              <w:left w:w="28" w:type="dxa"/>
              <w:bottom w:w="34" w:type="dxa"/>
              <w:right w:w="28" w:type="dxa"/>
            </w:tcMar>
            <w:vAlign w:val="center"/>
          </w:tcPr>
          <w:p w14:paraId="61DFF6B4"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1" w:type="dxa"/>
            <w:tcBorders>
              <w:top w:val="nil"/>
              <w:left w:val="nil"/>
              <w:bottom w:val="nil"/>
              <w:right w:val="nil"/>
            </w:tcBorders>
            <w:tcMar>
              <w:top w:w="34" w:type="dxa"/>
              <w:left w:w="28" w:type="dxa"/>
              <w:bottom w:w="34" w:type="dxa"/>
              <w:right w:w="28" w:type="dxa"/>
            </w:tcMar>
            <w:vAlign w:val="center"/>
          </w:tcPr>
          <w:p w14:paraId="68083FD7" w14:textId="5CEB96A4"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 xml:space="preserve">Note and Comment Editor,Columbia Journal of Transnational Law, </w:t>
            </w:r>
            <w:r w:rsidR="009F17BE">
              <w:rPr>
                <w:rFonts w:ascii="Times New Roman" w:hAnsi="Times New Roman" w:cs="Times New Roman"/>
                <w:sz w:val="20"/>
                <w:szCs w:val="20"/>
              </w:rPr>
              <w:t>20xx</w:t>
            </w:r>
            <w:r>
              <w:rPr>
                <w:rFonts w:ascii="Times New Roman" w:hAnsi="Times New Roman" w:cs="Times New Roman"/>
                <w:sz w:val="20"/>
                <w:szCs w:val="20"/>
              </w:rPr>
              <w:t>-</w:t>
            </w:r>
            <w:r w:rsidR="009F17BE">
              <w:rPr>
                <w:rFonts w:ascii="Times New Roman" w:hAnsi="Times New Roman" w:cs="Times New Roman"/>
                <w:sz w:val="20"/>
                <w:szCs w:val="20"/>
              </w:rPr>
              <w:t>20xx</w:t>
            </w:r>
          </w:p>
        </w:tc>
      </w:tr>
    </w:tbl>
    <w:p w14:paraId="72436BE0"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7"/>
        <w:gridCol w:w="9272"/>
      </w:tblGrid>
      <w:tr w:rsidR="00692DB1" w14:paraId="481AB341" w14:textId="77777777">
        <w:trPr>
          <w:jc w:val="center"/>
        </w:trPr>
        <w:tc>
          <w:tcPr>
            <w:tcW w:w="367" w:type="dxa"/>
            <w:tcBorders>
              <w:top w:val="nil"/>
              <w:left w:val="nil"/>
              <w:bottom w:val="nil"/>
              <w:right w:val="nil"/>
            </w:tcBorders>
            <w:tcMar>
              <w:top w:w="34" w:type="dxa"/>
              <w:left w:w="28" w:type="dxa"/>
              <w:bottom w:w="34" w:type="dxa"/>
              <w:right w:w="28" w:type="dxa"/>
            </w:tcMar>
            <w:vAlign w:val="center"/>
          </w:tcPr>
          <w:p w14:paraId="1F8E614B"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1" w:type="dxa"/>
            <w:tcBorders>
              <w:top w:val="nil"/>
              <w:left w:val="nil"/>
              <w:bottom w:val="nil"/>
              <w:right w:val="nil"/>
            </w:tcBorders>
            <w:tcMar>
              <w:top w:w="34" w:type="dxa"/>
              <w:left w:w="28" w:type="dxa"/>
              <w:bottom w:w="34" w:type="dxa"/>
              <w:right w:w="28" w:type="dxa"/>
            </w:tcMar>
            <w:vAlign w:val="center"/>
          </w:tcPr>
          <w:p w14:paraId="343749E5" w14:textId="3057E495"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 xml:space="preserve">Columbia Big Brothers/Big Sisters Program, </w:t>
            </w:r>
            <w:r w:rsidR="009F17BE">
              <w:rPr>
                <w:rFonts w:ascii="Times New Roman" w:hAnsi="Times New Roman" w:cs="Times New Roman"/>
                <w:sz w:val="20"/>
                <w:szCs w:val="20"/>
              </w:rPr>
              <w:t>20xx</w:t>
            </w:r>
            <w:r>
              <w:rPr>
                <w:rFonts w:ascii="Times New Roman" w:hAnsi="Times New Roman" w:cs="Times New Roman"/>
                <w:sz w:val="20"/>
                <w:szCs w:val="20"/>
              </w:rPr>
              <w:t>-</w:t>
            </w:r>
            <w:r w:rsidR="009F17BE">
              <w:rPr>
                <w:rFonts w:ascii="Times New Roman" w:hAnsi="Times New Roman" w:cs="Times New Roman"/>
                <w:sz w:val="20"/>
                <w:szCs w:val="20"/>
              </w:rPr>
              <w:t>20xx</w:t>
            </w:r>
          </w:p>
        </w:tc>
      </w:tr>
    </w:tbl>
    <w:p w14:paraId="435B8F04"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7"/>
        <w:gridCol w:w="9272"/>
      </w:tblGrid>
      <w:tr w:rsidR="00692DB1" w14:paraId="1CF56A19" w14:textId="77777777">
        <w:trPr>
          <w:jc w:val="center"/>
        </w:trPr>
        <w:tc>
          <w:tcPr>
            <w:tcW w:w="367" w:type="dxa"/>
            <w:tcBorders>
              <w:top w:val="nil"/>
              <w:left w:val="nil"/>
              <w:bottom w:val="nil"/>
              <w:right w:val="nil"/>
            </w:tcBorders>
            <w:tcMar>
              <w:top w:w="34" w:type="dxa"/>
              <w:left w:w="28" w:type="dxa"/>
              <w:bottom w:w="34" w:type="dxa"/>
              <w:right w:w="28" w:type="dxa"/>
            </w:tcMar>
            <w:vAlign w:val="center"/>
          </w:tcPr>
          <w:p w14:paraId="2A8A7475"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1" w:type="dxa"/>
            <w:tcBorders>
              <w:top w:val="nil"/>
              <w:left w:val="nil"/>
              <w:bottom w:val="nil"/>
              <w:right w:val="nil"/>
            </w:tcBorders>
            <w:tcMar>
              <w:top w:w="34" w:type="dxa"/>
              <w:left w:w="28" w:type="dxa"/>
              <w:bottom w:w="34" w:type="dxa"/>
              <w:right w:w="28" w:type="dxa"/>
            </w:tcMar>
            <w:vAlign w:val="center"/>
          </w:tcPr>
          <w:p w14:paraId="1CA2647A" w14:textId="1FFE06CF"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 xml:space="preserve">Columbia University Kyushu University Semester Exchange,Fukuoka City, Japan, Summer </w:t>
            </w:r>
            <w:r w:rsidR="009F17BE">
              <w:rPr>
                <w:rFonts w:ascii="Times New Roman" w:hAnsi="Times New Roman" w:cs="Times New Roman"/>
                <w:sz w:val="20"/>
                <w:szCs w:val="20"/>
              </w:rPr>
              <w:t>20xx</w:t>
            </w:r>
          </w:p>
        </w:tc>
      </w:tr>
    </w:tbl>
    <w:p w14:paraId="0DF40964"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692DB1" w14:paraId="681521C1" w14:textId="77777777">
        <w:trPr>
          <w:jc w:val="center"/>
        </w:trPr>
        <w:tc>
          <w:tcPr>
            <w:tcW w:w="9639" w:type="dxa"/>
            <w:tcBorders>
              <w:top w:val="nil"/>
              <w:left w:val="nil"/>
              <w:bottom w:val="nil"/>
              <w:right w:val="nil"/>
            </w:tcBorders>
            <w:tcMar>
              <w:top w:w="34" w:type="dxa"/>
              <w:left w:w="28" w:type="dxa"/>
              <w:bottom w:w="34" w:type="dxa"/>
              <w:right w:w="28" w:type="dxa"/>
            </w:tcMar>
            <w:vAlign w:val="center"/>
          </w:tcPr>
          <w:p w14:paraId="6618FFAB"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Undergraduate</w:t>
            </w:r>
          </w:p>
        </w:tc>
      </w:tr>
    </w:tbl>
    <w:p w14:paraId="0DBCD2C4"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7"/>
        <w:gridCol w:w="9272"/>
      </w:tblGrid>
      <w:tr w:rsidR="00692DB1" w14:paraId="6A2DC526" w14:textId="77777777">
        <w:trPr>
          <w:jc w:val="center"/>
        </w:trPr>
        <w:tc>
          <w:tcPr>
            <w:tcW w:w="367" w:type="dxa"/>
            <w:tcBorders>
              <w:top w:val="nil"/>
              <w:left w:val="nil"/>
              <w:bottom w:val="nil"/>
              <w:right w:val="nil"/>
            </w:tcBorders>
            <w:tcMar>
              <w:top w:w="34" w:type="dxa"/>
              <w:left w:w="28" w:type="dxa"/>
              <w:bottom w:w="34" w:type="dxa"/>
              <w:right w:w="28" w:type="dxa"/>
            </w:tcMar>
            <w:vAlign w:val="center"/>
          </w:tcPr>
          <w:p w14:paraId="1FEE6107"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1" w:type="dxa"/>
            <w:tcBorders>
              <w:top w:val="nil"/>
              <w:left w:val="nil"/>
              <w:bottom w:val="nil"/>
              <w:right w:val="nil"/>
            </w:tcBorders>
            <w:tcMar>
              <w:top w:w="34" w:type="dxa"/>
              <w:left w:w="28" w:type="dxa"/>
              <w:bottom w:w="34" w:type="dxa"/>
              <w:right w:w="28" w:type="dxa"/>
            </w:tcMar>
            <w:vAlign w:val="center"/>
          </w:tcPr>
          <w:p w14:paraId="170D0962" w14:textId="70DFDCE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 xml:space="preserve">Member, Manhattan College National Historical Society, </w:t>
            </w:r>
            <w:r w:rsidR="009F17BE">
              <w:rPr>
                <w:rFonts w:ascii="Times New Roman" w:hAnsi="Times New Roman" w:cs="Times New Roman"/>
                <w:sz w:val="20"/>
                <w:szCs w:val="20"/>
              </w:rPr>
              <w:t>20xx</w:t>
            </w:r>
            <w:r>
              <w:rPr>
                <w:rFonts w:ascii="Times New Roman" w:hAnsi="Times New Roman" w:cs="Times New Roman"/>
                <w:sz w:val="20"/>
                <w:szCs w:val="20"/>
              </w:rPr>
              <w:t>-</w:t>
            </w:r>
            <w:r w:rsidR="009F17BE">
              <w:rPr>
                <w:rFonts w:ascii="Times New Roman" w:hAnsi="Times New Roman" w:cs="Times New Roman"/>
                <w:sz w:val="20"/>
                <w:szCs w:val="20"/>
              </w:rPr>
              <w:t>20xx</w:t>
            </w:r>
          </w:p>
        </w:tc>
      </w:tr>
    </w:tbl>
    <w:p w14:paraId="78F126C2"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7"/>
        <w:gridCol w:w="9272"/>
      </w:tblGrid>
      <w:tr w:rsidR="00692DB1" w14:paraId="2683DE12" w14:textId="77777777">
        <w:trPr>
          <w:jc w:val="center"/>
        </w:trPr>
        <w:tc>
          <w:tcPr>
            <w:tcW w:w="367" w:type="dxa"/>
            <w:tcBorders>
              <w:top w:val="nil"/>
              <w:left w:val="nil"/>
              <w:bottom w:val="nil"/>
              <w:right w:val="nil"/>
            </w:tcBorders>
            <w:tcMar>
              <w:top w:w="34" w:type="dxa"/>
              <w:left w:w="28" w:type="dxa"/>
              <w:bottom w:w="34" w:type="dxa"/>
              <w:right w:w="28" w:type="dxa"/>
            </w:tcMar>
            <w:vAlign w:val="center"/>
          </w:tcPr>
          <w:p w14:paraId="5668C627"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1" w:type="dxa"/>
            <w:tcBorders>
              <w:top w:val="nil"/>
              <w:left w:val="nil"/>
              <w:bottom w:val="nil"/>
              <w:right w:val="nil"/>
            </w:tcBorders>
            <w:tcMar>
              <w:top w:w="34" w:type="dxa"/>
              <w:left w:w="28" w:type="dxa"/>
              <w:bottom w:w="34" w:type="dxa"/>
              <w:right w:w="28" w:type="dxa"/>
            </w:tcMar>
            <w:vAlign w:val="center"/>
          </w:tcPr>
          <w:p w14:paraId="0C86B2BE" w14:textId="35EE3BD2"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 xml:space="preserve">Manhattan College Field Hockey Team, </w:t>
            </w:r>
            <w:r w:rsidR="009F17BE">
              <w:rPr>
                <w:rFonts w:ascii="Times New Roman" w:hAnsi="Times New Roman" w:cs="Times New Roman"/>
                <w:sz w:val="20"/>
                <w:szCs w:val="20"/>
              </w:rPr>
              <w:t>20xx</w:t>
            </w:r>
            <w:r>
              <w:rPr>
                <w:rFonts w:ascii="Times New Roman" w:hAnsi="Times New Roman" w:cs="Times New Roman"/>
                <w:sz w:val="20"/>
                <w:szCs w:val="20"/>
              </w:rPr>
              <w:t>-</w:t>
            </w:r>
            <w:r w:rsidR="009F17BE">
              <w:rPr>
                <w:rFonts w:ascii="Times New Roman" w:hAnsi="Times New Roman" w:cs="Times New Roman"/>
                <w:sz w:val="20"/>
                <w:szCs w:val="20"/>
              </w:rPr>
              <w:t>20xx</w:t>
            </w:r>
          </w:p>
        </w:tc>
      </w:tr>
    </w:tbl>
    <w:p w14:paraId="2BEB111D"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7"/>
        <w:gridCol w:w="9272"/>
      </w:tblGrid>
      <w:tr w:rsidR="00692DB1" w14:paraId="4AB8E58A" w14:textId="77777777">
        <w:trPr>
          <w:jc w:val="center"/>
        </w:trPr>
        <w:tc>
          <w:tcPr>
            <w:tcW w:w="367" w:type="dxa"/>
            <w:tcBorders>
              <w:top w:val="nil"/>
              <w:left w:val="nil"/>
              <w:bottom w:val="nil"/>
              <w:right w:val="nil"/>
            </w:tcBorders>
            <w:tcMar>
              <w:top w:w="34" w:type="dxa"/>
              <w:left w:w="28" w:type="dxa"/>
              <w:bottom w:w="34" w:type="dxa"/>
              <w:right w:w="28" w:type="dxa"/>
            </w:tcMar>
            <w:vAlign w:val="center"/>
          </w:tcPr>
          <w:p w14:paraId="73FC3E54"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1" w:type="dxa"/>
            <w:tcBorders>
              <w:top w:val="nil"/>
              <w:left w:val="nil"/>
              <w:bottom w:val="nil"/>
              <w:right w:val="nil"/>
            </w:tcBorders>
            <w:tcMar>
              <w:top w:w="34" w:type="dxa"/>
              <w:left w:w="28" w:type="dxa"/>
              <w:bottom w:w="34" w:type="dxa"/>
              <w:right w:w="28" w:type="dxa"/>
            </w:tcMar>
            <w:vAlign w:val="center"/>
          </w:tcPr>
          <w:p w14:paraId="2EF01095" w14:textId="508246CB"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 xml:space="preserve">Manhattan College Student Government, </w:t>
            </w:r>
            <w:r w:rsidR="009F17BE">
              <w:rPr>
                <w:rFonts w:ascii="Times New Roman" w:hAnsi="Times New Roman" w:cs="Times New Roman"/>
                <w:sz w:val="20"/>
                <w:szCs w:val="20"/>
              </w:rPr>
              <w:t>20xx</w:t>
            </w:r>
            <w:r>
              <w:rPr>
                <w:rFonts w:ascii="Times New Roman" w:hAnsi="Times New Roman" w:cs="Times New Roman"/>
                <w:sz w:val="20"/>
                <w:szCs w:val="20"/>
              </w:rPr>
              <w:t>-</w:t>
            </w:r>
            <w:r w:rsidR="009F17BE">
              <w:rPr>
                <w:rFonts w:ascii="Times New Roman" w:hAnsi="Times New Roman" w:cs="Times New Roman"/>
                <w:sz w:val="20"/>
                <w:szCs w:val="20"/>
              </w:rPr>
              <w:t>20xx</w:t>
            </w:r>
          </w:p>
        </w:tc>
      </w:tr>
    </w:tbl>
    <w:p w14:paraId="324ACEED" w14:textId="77777777" w:rsidR="00692DB1" w:rsidRDefault="00692DB1">
      <w:pPr>
        <w:rPr>
          <w:rFonts w:ascii="Times New Roman" w:hAnsi="Times New Roman" w:cs="Times New Roman"/>
          <w:vanish/>
          <w:sz w:val="20"/>
          <w:szCs w:val="20"/>
        </w:rPr>
      </w:pPr>
    </w:p>
    <w:p w14:paraId="497DBFD7" w14:textId="77777777" w:rsidR="00692DB1" w:rsidRDefault="00692DB1">
      <w:pPr>
        <w:rPr>
          <w:rFonts w:ascii="Times New Roman" w:hAnsi="Times New Roman" w:cs="Times New Roman"/>
          <w:vanish/>
          <w:sz w:val="20"/>
          <w:szCs w:val="20"/>
        </w:rPr>
      </w:pPr>
    </w:p>
    <w:p w14:paraId="03CBB99A"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692DB1" w14:paraId="3199BC9D" w14:textId="77777777">
        <w:trPr>
          <w:jc w:val="center"/>
        </w:trPr>
        <w:tc>
          <w:tcPr>
            <w:tcW w:w="9639" w:type="dxa"/>
            <w:tcBorders>
              <w:top w:val="nil"/>
              <w:left w:val="nil"/>
              <w:bottom w:val="nil"/>
              <w:right w:val="nil"/>
            </w:tcBorders>
            <w:tcMar>
              <w:top w:w="21" w:type="dxa"/>
              <w:left w:w="85" w:type="dxa"/>
              <w:bottom w:w="21" w:type="dxa"/>
              <w:right w:w="85" w:type="dxa"/>
            </w:tcMar>
            <w:vAlign w:val="center"/>
          </w:tcPr>
          <w:p w14:paraId="399C05DD" w14:textId="77777777" w:rsidR="00692DB1" w:rsidRDefault="00692DB1">
            <w:pPr>
              <w:spacing w:line="20" w:lineRule="atLeast"/>
              <w:rPr>
                <w:rFonts w:ascii="Times New Roman" w:hAnsi="Times New Roman" w:cs="Times New Roman"/>
                <w:sz w:val="2"/>
                <w:szCs w:val="2"/>
              </w:rPr>
            </w:pPr>
          </w:p>
        </w:tc>
      </w:tr>
    </w:tbl>
    <w:p w14:paraId="71E597E4" w14:textId="77777777" w:rsidR="00692DB1" w:rsidRDefault="00692DB1">
      <w:pPr>
        <w:rPr>
          <w:rFonts w:ascii="Times New Roman" w:hAnsi="Times New Roman" w:cs="Times New Roman"/>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692DB1" w14:paraId="11E6D784" w14:textId="77777777">
        <w:trPr>
          <w:jc w:val="center"/>
        </w:trPr>
        <w:tc>
          <w:tcPr>
            <w:tcW w:w="9639" w:type="dxa"/>
            <w:tcBorders>
              <w:top w:val="nil"/>
              <w:left w:val="nil"/>
              <w:bottom w:val="nil"/>
              <w:right w:val="nil"/>
            </w:tcBorders>
            <w:shd w:val="clear" w:color="auto" w:fill="EEEEEE"/>
            <w:tcMar>
              <w:top w:w="64" w:type="dxa"/>
              <w:left w:w="85" w:type="dxa"/>
              <w:bottom w:w="64" w:type="dxa"/>
              <w:right w:w="85" w:type="dxa"/>
            </w:tcMar>
            <w:vAlign w:val="center"/>
          </w:tcPr>
          <w:p w14:paraId="10010343" w14:textId="77777777" w:rsidR="00692DB1" w:rsidRDefault="00692DB1">
            <w:pPr>
              <w:spacing w:line="240" w:lineRule="atLeast"/>
              <w:rPr>
                <w:rFonts w:ascii="Times New Roman" w:hAnsi="Times New Roman" w:cs="Times New Roman"/>
              </w:rPr>
            </w:pPr>
            <w:r>
              <w:rPr>
                <w:rFonts w:ascii="Times New Roman" w:hAnsi="Times New Roman" w:cs="Times New Roman"/>
                <w:b/>
                <w:bCs/>
              </w:rPr>
              <w:t>Legal Experience</w:t>
            </w:r>
          </w:p>
        </w:tc>
      </w:tr>
    </w:tbl>
    <w:p w14:paraId="5FE6A2F1" w14:textId="77777777" w:rsidR="00692DB1" w:rsidRDefault="00692DB1">
      <w:pPr>
        <w:rPr>
          <w:rFonts w:ascii="Times New Roman" w:hAnsi="Times New Roman" w:cs="Times New Roman"/>
          <w:vanish/>
        </w:rPr>
      </w:pPr>
    </w:p>
    <w:tbl>
      <w:tblPr>
        <w:tblW w:w="9639" w:type="dxa"/>
        <w:jc w:val="center"/>
        <w:tblLayout w:type="fixed"/>
        <w:tblCellMar>
          <w:left w:w="0" w:type="dxa"/>
          <w:right w:w="0" w:type="dxa"/>
        </w:tblCellMar>
        <w:tblLook w:val="0000" w:firstRow="0" w:lastRow="0" w:firstColumn="0" w:lastColumn="0" w:noHBand="0" w:noVBand="0"/>
      </w:tblPr>
      <w:tblGrid>
        <w:gridCol w:w="2760"/>
        <w:gridCol w:w="4513"/>
        <w:gridCol w:w="2366"/>
      </w:tblGrid>
      <w:tr w:rsidR="00692DB1" w14:paraId="59C7DF20" w14:textId="77777777">
        <w:trPr>
          <w:jc w:val="center"/>
        </w:trPr>
        <w:tc>
          <w:tcPr>
            <w:tcW w:w="2759" w:type="dxa"/>
            <w:tcBorders>
              <w:top w:val="nil"/>
              <w:left w:val="nil"/>
              <w:bottom w:val="nil"/>
              <w:right w:val="nil"/>
            </w:tcBorders>
            <w:tcMar>
              <w:top w:w="34" w:type="dxa"/>
              <w:left w:w="28" w:type="dxa"/>
              <w:bottom w:w="34" w:type="dxa"/>
              <w:right w:w="28" w:type="dxa"/>
            </w:tcMar>
            <w:vAlign w:val="center"/>
          </w:tcPr>
          <w:p w14:paraId="2E05D609"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b/>
                <w:bCs/>
                <w:sz w:val="20"/>
                <w:szCs w:val="20"/>
              </w:rPr>
              <w:t>Legal Language Instructor</w:t>
            </w:r>
          </w:p>
        </w:tc>
        <w:tc>
          <w:tcPr>
            <w:tcW w:w="4513" w:type="dxa"/>
            <w:tcBorders>
              <w:top w:val="nil"/>
              <w:left w:val="nil"/>
              <w:bottom w:val="nil"/>
              <w:right w:val="nil"/>
            </w:tcBorders>
            <w:tcMar>
              <w:top w:w="34" w:type="dxa"/>
              <w:left w:w="28" w:type="dxa"/>
              <w:bottom w:w="34" w:type="dxa"/>
              <w:right w:w="28" w:type="dxa"/>
            </w:tcMar>
            <w:vAlign w:val="center"/>
          </w:tcPr>
          <w:p w14:paraId="30F0F2FC"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 xml:space="preserve">Japan Tokyo International School, Tokyo, Japan, </w:t>
            </w:r>
          </w:p>
        </w:tc>
        <w:tc>
          <w:tcPr>
            <w:tcW w:w="2366" w:type="dxa"/>
            <w:tcBorders>
              <w:top w:val="nil"/>
              <w:left w:val="nil"/>
              <w:bottom w:val="nil"/>
              <w:right w:val="nil"/>
            </w:tcBorders>
            <w:tcMar>
              <w:top w:w="34" w:type="dxa"/>
              <w:left w:w="28" w:type="dxa"/>
              <w:bottom w:w="34" w:type="dxa"/>
              <w:right w:w="28" w:type="dxa"/>
            </w:tcMar>
            <w:vAlign w:val="center"/>
          </w:tcPr>
          <w:p w14:paraId="26A66D9D" w14:textId="03FC3413" w:rsidR="00692DB1" w:rsidRDefault="00692DB1">
            <w:pPr>
              <w:spacing w:line="200" w:lineRule="atLeast"/>
              <w:jc w:val="right"/>
              <w:rPr>
                <w:rFonts w:ascii="Times New Roman" w:hAnsi="Times New Roman" w:cs="Times New Roman"/>
                <w:sz w:val="20"/>
                <w:szCs w:val="20"/>
              </w:rPr>
            </w:pPr>
            <w:r>
              <w:rPr>
                <w:rFonts w:ascii="Times New Roman" w:hAnsi="Times New Roman" w:cs="Times New Roman"/>
                <w:sz w:val="20"/>
                <w:szCs w:val="20"/>
              </w:rPr>
              <w:t xml:space="preserve">Feb. </w:t>
            </w:r>
            <w:r w:rsidR="009F17BE">
              <w:rPr>
                <w:rFonts w:ascii="Times New Roman" w:hAnsi="Times New Roman" w:cs="Times New Roman"/>
                <w:sz w:val="20"/>
                <w:szCs w:val="20"/>
              </w:rPr>
              <w:t>20xx</w:t>
            </w:r>
            <w:r>
              <w:rPr>
                <w:rFonts w:ascii="Times New Roman" w:hAnsi="Times New Roman" w:cs="Times New Roman"/>
                <w:sz w:val="20"/>
                <w:szCs w:val="20"/>
              </w:rPr>
              <w:t xml:space="preserve"> to Present</w:t>
            </w:r>
          </w:p>
        </w:tc>
      </w:tr>
    </w:tbl>
    <w:p w14:paraId="63C7A637"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7"/>
        <w:gridCol w:w="9272"/>
      </w:tblGrid>
      <w:tr w:rsidR="00692DB1" w14:paraId="4FD417EA" w14:textId="77777777">
        <w:trPr>
          <w:jc w:val="center"/>
        </w:trPr>
        <w:tc>
          <w:tcPr>
            <w:tcW w:w="367" w:type="dxa"/>
            <w:tcBorders>
              <w:top w:val="nil"/>
              <w:left w:val="nil"/>
              <w:bottom w:val="nil"/>
              <w:right w:val="nil"/>
            </w:tcBorders>
            <w:tcMar>
              <w:top w:w="34" w:type="dxa"/>
              <w:left w:w="28" w:type="dxa"/>
              <w:bottom w:w="34" w:type="dxa"/>
              <w:right w:w="28" w:type="dxa"/>
            </w:tcMar>
            <w:vAlign w:val="center"/>
          </w:tcPr>
          <w:p w14:paraId="7D4072C7"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1" w:type="dxa"/>
            <w:tcBorders>
              <w:top w:val="nil"/>
              <w:left w:val="nil"/>
              <w:bottom w:val="nil"/>
              <w:right w:val="nil"/>
            </w:tcBorders>
            <w:tcMar>
              <w:top w:w="34" w:type="dxa"/>
              <w:left w:w="28" w:type="dxa"/>
              <w:bottom w:w="34" w:type="dxa"/>
              <w:right w:w="28" w:type="dxa"/>
            </w:tcMar>
            <w:vAlign w:val="center"/>
          </w:tcPr>
          <w:p w14:paraId="2C804497"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Teach legal English to Japanese attorneys in large Japanese law firms.</w:t>
            </w:r>
          </w:p>
        </w:tc>
      </w:tr>
    </w:tbl>
    <w:p w14:paraId="16A65BA7"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7"/>
        <w:gridCol w:w="9272"/>
      </w:tblGrid>
      <w:tr w:rsidR="00692DB1" w14:paraId="0CA2743D" w14:textId="77777777">
        <w:trPr>
          <w:jc w:val="center"/>
        </w:trPr>
        <w:tc>
          <w:tcPr>
            <w:tcW w:w="367" w:type="dxa"/>
            <w:tcBorders>
              <w:top w:val="nil"/>
              <w:left w:val="nil"/>
              <w:bottom w:val="nil"/>
              <w:right w:val="nil"/>
            </w:tcBorders>
            <w:tcMar>
              <w:top w:w="34" w:type="dxa"/>
              <w:left w:w="28" w:type="dxa"/>
              <w:bottom w:w="34" w:type="dxa"/>
              <w:right w:w="28" w:type="dxa"/>
            </w:tcMar>
            <w:vAlign w:val="center"/>
          </w:tcPr>
          <w:p w14:paraId="0716E1E0"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1" w:type="dxa"/>
            <w:tcBorders>
              <w:top w:val="nil"/>
              <w:left w:val="nil"/>
              <w:bottom w:val="nil"/>
              <w:right w:val="nil"/>
            </w:tcBorders>
            <w:tcMar>
              <w:top w:w="34" w:type="dxa"/>
              <w:left w:w="28" w:type="dxa"/>
              <w:bottom w:w="34" w:type="dxa"/>
              <w:right w:w="28" w:type="dxa"/>
            </w:tcMar>
            <w:vAlign w:val="center"/>
          </w:tcPr>
          <w:p w14:paraId="13E3F770"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Develop comprehensive lesson plans that simulate US law-school classroom environment to prepare Japanese</w:t>
            </w:r>
          </w:p>
          <w:p w14:paraId="2B984BD8"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attorneys to enter US law schools.</w:t>
            </w:r>
          </w:p>
        </w:tc>
      </w:tr>
    </w:tbl>
    <w:p w14:paraId="4F5208AC"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7"/>
        <w:gridCol w:w="9272"/>
      </w:tblGrid>
      <w:tr w:rsidR="00692DB1" w14:paraId="38960111" w14:textId="77777777">
        <w:trPr>
          <w:jc w:val="center"/>
        </w:trPr>
        <w:tc>
          <w:tcPr>
            <w:tcW w:w="367" w:type="dxa"/>
            <w:tcBorders>
              <w:top w:val="nil"/>
              <w:left w:val="nil"/>
              <w:bottom w:val="nil"/>
              <w:right w:val="nil"/>
            </w:tcBorders>
            <w:tcMar>
              <w:top w:w="34" w:type="dxa"/>
              <w:left w:w="28" w:type="dxa"/>
              <w:bottom w:w="34" w:type="dxa"/>
              <w:right w:w="28" w:type="dxa"/>
            </w:tcMar>
            <w:vAlign w:val="center"/>
          </w:tcPr>
          <w:p w14:paraId="19239763"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1" w:type="dxa"/>
            <w:tcBorders>
              <w:top w:val="nil"/>
              <w:left w:val="nil"/>
              <w:bottom w:val="nil"/>
              <w:right w:val="nil"/>
            </w:tcBorders>
            <w:tcMar>
              <w:top w:w="34" w:type="dxa"/>
              <w:left w:w="28" w:type="dxa"/>
              <w:bottom w:w="34" w:type="dxa"/>
              <w:right w:w="28" w:type="dxa"/>
            </w:tcMar>
            <w:vAlign w:val="center"/>
          </w:tcPr>
          <w:p w14:paraId="05736FD5"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Instruct both individuals and groups of attorneys ranging from first-year associates to senior partners.</w:t>
            </w:r>
          </w:p>
        </w:tc>
      </w:tr>
    </w:tbl>
    <w:p w14:paraId="6DB3B5FA"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2189"/>
        <w:gridCol w:w="5983"/>
        <w:gridCol w:w="1467"/>
      </w:tblGrid>
      <w:tr w:rsidR="00692DB1" w14:paraId="44BABEC2" w14:textId="77777777">
        <w:trPr>
          <w:jc w:val="center"/>
        </w:trPr>
        <w:tc>
          <w:tcPr>
            <w:tcW w:w="2189" w:type="dxa"/>
            <w:tcBorders>
              <w:top w:val="nil"/>
              <w:left w:val="nil"/>
              <w:bottom w:val="nil"/>
              <w:right w:val="nil"/>
            </w:tcBorders>
            <w:tcMar>
              <w:top w:w="34" w:type="dxa"/>
              <w:left w:w="28" w:type="dxa"/>
              <w:bottom w:w="34" w:type="dxa"/>
              <w:right w:w="28" w:type="dxa"/>
            </w:tcMar>
            <w:vAlign w:val="center"/>
          </w:tcPr>
          <w:p w14:paraId="225918A1"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b/>
                <w:bCs/>
                <w:sz w:val="20"/>
                <w:szCs w:val="20"/>
              </w:rPr>
              <w:t>Research Assistant</w:t>
            </w:r>
          </w:p>
        </w:tc>
        <w:tc>
          <w:tcPr>
            <w:tcW w:w="5982" w:type="dxa"/>
            <w:tcBorders>
              <w:top w:val="nil"/>
              <w:left w:val="nil"/>
              <w:bottom w:val="nil"/>
              <w:right w:val="nil"/>
            </w:tcBorders>
            <w:tcMar>
              <w:top w:w="34" w:type="dxa"/>
              <w:left w:w="28" w:type="dxa"/>
              <w:bottom w:w="34" w:type="dxa"/>
              <w:right w:w="28" w:type="dxa"/>
            </w:tcMar>
            <w:vAlign w:val="center"/>
          </w:tcPr>
          <w:p w14:paraId="4F12A60A"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Columbia School of Law Center for Public Interest Law, New York, NY</w:t>
            </w:r>
          </w:p>
        </w:tc>
        <w:tc>
          <w:tcPr>
            <w:tcW w:w="1467" w:type="dxa"/>
            <w:tcBorders>
              <w:top w:val="nil"/>
              <w:left w:val="nil"/>
              <w:bottom w:val="nil"/>
              <w:right w:val="nil"/>
            </w:tcBorders>
            <w:tcMar>
              <w:top w:w="34" w:type="dxa"/>
              <w:left w:w="28" w:type="dxa"/>
              <w:bottom w:w="34" w:type="dxa"/>
              <w:right w:w="28" w:type="dxa"/>
            </w:tcMar>
            <w:vAlign w:val="center"/>
          </w:tcPr>
          <w:p w14:paraId="1978A766" w14:textId="5C73BC1C" w:rsidR="00692DB1" w:rsidRDefault="00692DB1">
            <w:pPr>
              <w:spacing w:line="200" w:lineRule="atLeast"/>
              <w:jc w:val="right"/>
              <w:rPr>
                <w:rFonts w:ascii="Times New Roman" w:hAnsi="Times New Roman" w:cs="Times New Roman"/>
                <w:sz w:val="20"/>
                <w:szCs w:val="20"/>
              </w:rPr>
            </w:pPr>
            <w:r>
              <w:rPr>
                <w:rFonts w:ascii="Times New Roman" w:hAnsi="Times New Roman" w:cs="Times New Roman"/>
                <w:sz w:val="20"/>
                <w:szCs w:val="20"/>
              </w:rPr>
              <w:t xml:space="preserve">Fall </w:t>
            </w:r>
            <w:r w:rsidR="009F17BE">
              <w:rPr>
                <w:rFonts w:ascii="Times New Roman" w:hAnsi="Times New Roman" w:cs="Times New Roman"/>
                <w:sz w:val="20"/>
                <w:szCs w:val="20"/>
              </w:rPr>
              <w:t>20xx</w:t>
            </w:r>
          </w:p>
        </w:tc>
      </w:tr>
    </w:tbl>
    <w:p w14:paraId="4B34F5FD"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7"/>
        <w:gridCol w:w="9272"/>
      </w:tblGrid>
      <w:tr w:rsidR="00692DB1" w14:paraId="51E3991E" w14:textId="77777777">
        <w:trPr>
          <w:jc w:val="center"/>
        </w:trPr>
        <w:tc>
          <w:tcPr>
            <w:tcW w:w="367" w:type="dxa"/>
            <w:tcBorders>
              <w:top w:val="nil"/>
              <w:left w:val="nil"/>
              <w:bottom w:val="nil"/>
              <w:right w:val="nil"/>
            </w:tcBorders>
            <w:tcMar>
              <w:top w:w="34" w:type="dxa"/>
              <w:left w:w="28" w:type="dxa"/>
              <w:bottom w:w="34" w:type="dxa"/>
              <w:right w:w="28" w:type="dxa"/>
            </w:tcMar>
            <w:vAlign w:val="center"/>
          </w:tcPr>
          <w:p w14:paraId="49CDB8C3"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1" w:type="dxa"/>
            <w:tcBorders>
              <w:top w:val="nil"/>
              <w:left w:val="nil"/>
              <w:bottom w:val="nil"/>
              <w:right w:val="nil"/>
            </w:tcBorders>
            <w:tcMar>
              <w:top w:w="34" w:type="dxa"/>
              <w:left w:w="28" w:type="dxa"/>
              <w:bottom w:w="34" w:type="dxa"/>
              <w:right w:w="28" w:type="dxa"/>
            </w:tcMar>
            <w:vAlign w:val="center"/>
          </w:tcPr>
          <w:p w14:paraId="7435E01C"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Represented both ongoing and startup nonprofit organizations.</w:t>
            </w:r>
          </w:p>
        </w:tc>
      </w:tr>
    </w:tbl>
    <w:p w14:paraId="2375F2FC"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7"/>
        <w:gridCol w:w="9272"/>
      </w:tblGrid>
      <w:tr w:rsidR="00692DB1" w14:paraId="246034C7" w14:textId="77777777">
        <w:trPr>
          <w:jc w:val="center"/>
        </w:trPr>
        <w:tc>
          <w:tcPr>
            <w:tcW w:w="367" w:type="dxa"/>
            <w:tcBorders>
              <w:top w:val="nil"/>
              <w:left w:val="nil"/>
              <w:bottom w:val="nil"/>
              <w:right w:val="nil"/>
            </w:tcBorders>
            <w:tcMar>
              <w:top w:w="34" w:type="dxa"/>
              <w:left w:w="28" w:type="dxa"/>
              <w:bottom w:w="34" w:type="dxa"/>
              <w:right w:w="28" w:type="dxa"/>
            </w:tcMar>
            <w:vAlign w:val="center"/>
          </w:tcPr>
          <w:p w14:paraId="7EF77447"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1" w:type="dxa"/>
            <w:tcBorders>
              <w:top w:val="nil"/>
              <w:left w:val="nil"/>
              <w:bottom w:val="nil"/>
              <w:right w:val="nil"/>
            </w:tcBorders>
            <w:tcMar>
              <w:top w:w="34" w:type="dxa"/>
              <w:left w:w="28" w:type="dxa"/>
              <w:bottom w:w="34" w:type="dxa"/>
              <w:right w:w="28" w:type="dxa"/>
            </w:tcMar>
            <w:vAlign w:val="center"/>
          </w:tcPr>
          <w:p w14:paraId="7634B39D"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Drafted contract between nonprofit corporation and international pharmaceutical services company to help</w:t>
            </w:r>
          </w:p>
          <w:p w14:paraId="5EDB768F"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senior citizens obtain discounted prescription drugs.</w:t>
            </w:r>
          </w:p>
        </w:tc>
      </w:tr>
    </w:tbl>
    <w:p w14:paraId="19D56E31"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7"/>
        <w:gridCol w:w="9272"/>
      </w:tblGrid>
      <w:tr w:rsidR="00692DB1" w14:paraId="2F4F8E4D" w14:textId="77777777">
        <w:trPr>
          <w:jc w:val="center"/>
        </w:trPr>
        <w:tc>
          <w:tcPr>
            <w:tcW w:w="367" w:type="dxa"/>
            <w:tcBorders>
              <w:top w:val="nil"/>
              <w:left w:val="nil"/>
              <w:bottom w:val="nil"/>
              <w:right w:val="nil"/>
            </w:tcBorders>
            <w:tcMar>
              <w:top w:w="34" w:type="dxa"/>
              <w:left w:w="28" w:type="dxa"/>
              <w:bottom w:w="34" w:type="dxa"/>
              <w:right w:w="28" w:type="dxa"/>
            </w:tcMar>
            <w:vAlign w:val="center"/>
          </w:tcPr>
          <w:p w14:paraId="2BF1149C"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1" w:type="dxa"/>
            <w:tcBorders>
              <w:top w:val="nil"/>
              <w:left w:val="nil"/>
              <w:bottom w:val="nil"/>
              <w:right w:val="nil"/>
            </w:tcBorders>
            <w:tcMar>
              <w:top w:w="34" w:type="dxa"/>
              <w:left w:w="28" w:type="dxa"/>
              <w:bottom w:w="34" w:type="dxa"/>
              <w:right w:w="28" w:type="dxa"/>
            </w:tcMar>
            <w:vAlign w:val="center"/>
          </w:tcPr>
          <w:p w14:paraId="5AB07119"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Conducted presentation for newly formed non-profit corporation’s board of directors to define and explain</w:t>
            </w:r>
          </w:p>
          <w:p w14:paraId="3DEFB069"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directors’ individual and collective roles and duties.</w:t>
            </w:r>
          </w:p>
        </w:tc>
      </w:tr>
    </w:tbl>
    <w:p w14:paraId="1A12F7DE"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7"/>
        <w:gridCol w:w="9272"/>
      </w:tblGrid>
      <w:tr w:rsidR="00692DB1" w14:paraId="01FF11EC" w14:textId="77777777">
        <w:trPr>
          <w:jc w:val="center"/>
        </w:trPr>
        <w:tc>
          <w:tcPr>
            <w:tcW w:w="367" w:type="dxa"/>
            <w:tcBorders>
              <w:top w:val="nil"/>
              <w:left w:val="nil"/>
              <w:bottom w:val="nil"/>
              <w:right w:val="nil"/>
            </w:tcBorders>
            <w:tcMar>
              <w:top w:w="34" w:type="dxa"/>
              <w:left w:w="28" w:type="dxa"/>
              <w:bottom w:w="34" w:type="dxa"/>
              <w:right w:w="28" w:type="dxa"/>
            </w:tcMar>
            <w:vAlign w:val="center"/>
          </w:tcPr>
          <w:p w14:paraId="64BBB598"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1" w:type="dxa"/>
            <w:tcBorders>
              <w:top w:val="nil"/>
              <w:left w:val="nil"/>
              <w:bottom w:val="nil"/>
              <w:right w:val="nil"/>
            </w:tcBorders>
            <w:tcMar>
              <w:top w:w="34" w:type="dxa"/>
              <w:left w:w="28" w:type="dxa"/>
              <w:bottom w:w="34" w:type="dxa"/>
              <w:right w:w="28" w:type="dxa"/>
            </w:tcMar>
            <w:vAlign w:val="center"/>
          </w:tcPr>
          <w:p w14:paraId="10328008"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Drafted new operating agreement for Limited Liability Company that recently merged with another Limited</w:t>
            </w:r>
          </w:p>
          <w:p w14:paraId="7C667763"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Liability Company.</w:t>
            </w:r>
          </w:p>
        </w:tc>
      </w:tr>
    </w:tbl>
    <w:p w14:paraId="315F2F13" w14:textId="77777777" w:rsidR="00692DB1" w:rsidRDefault="00692DB1">
      <w:pPr>
        <w:rPr>
          <w:rFonts w:ascii="Times New Roman" w:hAnsi="Times New Roman" w:cs="Times New Roman"/>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367"/>
        <w:gridCol w:w="9272"/>
      </w:tblGrid>
      <w:tr w:rsidR="00692DB1" w14:paraId="6D60D1FE" w14:textId="77777777">
        <w:trPr>
          <w:jc w:val="center"/>
        </w:trPr>
        <w:tc>
          <w:tcPr>
            <w:tcW w:w="367" w:type="dxa"/>
            <w:tcBorders>
              <w:top w:val="nil"/>
              <w:left w:val="nil"/>
              <w:bottom w:val="nil"/>
              <w:right w:val="nil"/>
            </w:tcBorders>
            <w:tcMar>
              <w:top w:w="34" w:type="dxa"/>
              <w:left w:w="28" w:type="dxa"/>
              <w:bottom w:w="34" w:type="dxa"/>
              <w:right w:w="28" w:type="dxa"/>
            </w:tcMar>
            <w:vAlign w:val="center"/>
          </w:tcPr>
          <w:p w14:paraId="2B9DC96B" w14:textId="77777777" w:rsidR="00692DB1" w:rsidRDefault="00692DB1">
            <w:pPr>
              <w:spacing w:line="200" w:lineRule="atLeast"/>
              <w:jc w:val="center"/>
              <w:rPr>
                <w:rFonts w:ascii="Times New Roman" w:hAnsi="Times New Roman" w:cs="Times New Roman"/>
                <w:sz w:val="20"/>
                <w:szCs w:val="20"/>
              </w:rPr>
            </w:pPr>
            <w:r>
              <w:rPr>
                <w:rFonts w:ascii="Times New Roman" w:hAnsi="Times New Roman" w:cs="Times New Roman"/>
                <w:b/>
                <w:bCs/>
                <w:sz w:val="20"/>
                <w:szCs w:val="20"/>
              </w:rPr>
              <w:t>•</w:t>
            </w:r>
          </w:p>
        </w:tc>
        <w:tc>
          <w:tcPr>
            <w:tcW w:w="9271" w:type="dxa"/>
            <w:tcBorders>
              <w:top w:val="nil"/>
              <w:left w:val="nil"/>
              <w:bottom w:val="nil"/>
              <w:right w:val="nil"/>
            </w:tcBorders>
            <w:tcMar>
              <w:top w:w="34" w:type="dxa"/>
              <w:left w:w="28" w:type="dxa"/>
              <w:bottom w:w="34" w:type="dxa"/>
              <w:right w:w="28" w:type="dxa"/>
            </w:tcMar>
            <w:vAlign w:val="center"/>
          </w:tcPr>
          <w:p w14:paraId="5F44CC5C" w14:textId="77777777" w:rsidR="00692DB1" w:rsidRDefault="00692DB1">
            <w:pPr>
              <w:spacing w:line="200" w:lineRule="atLeast"/>
              <w:rPr>
                <w:rFonts w:ascii="Times New Roman" w:hAnsi="Times New Roman" w:cs="Times New Roman"/>
                <w:sz w:val="20"/>
                <w:szCs w:val="20"/>
              </w:rPr>
            </w:pPr>
            <w:r>
              <w:rPr>
                <w:rFonts w:ascii="Times New Roman" w:hAnsi="Times New Roman" w:cs="Times New Roman"/>
                <w:sz w:val="20"/>
                <w:szCs w:val="20"/>
              </w:rPr>
              <w:t>Completed newly formed non-profit corporation’s application for tax-exempt status.</w:t>
            </w:r>
          </w:p>
        </w:tc>
      </w:tr>
    </w:tbl>
    <w:p w14:paraId="3664DEAE" w14:textId="77777777" w:rsidR="00692DB1" w:rsidRDefault="00692DB1">
      <w:pPr>
        <w:rPr>
          <w:rFonts w:ascii="Times New Roman" w:hAnsi="Times New Roman" w:cs="Times New Roman"/>
          <w:sz w:val="2"/>
          <w:szCs w:val="2"/>
        </w:rPr>
      </w:pPr>
    </w:p>
    <w:sectPr w:rsidR="00692DB1">
      <w:pgSz w:w="11905" w:h="16837"/>
      <w:pgMar w:top="850" w:right="1133" w:bottom="850"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4441C" w14:textId="77777777" w:rsidR="00392F1F" w:rsidRDefault="00392F1F" w:rsidP="00692DB1">
      <w:r>
        <w:separator/>
      </w:r>
    </w:p>
  </w:endnote>
  <w:endnote w:type="continuationSeparator" w:id="0">
    <w:p w14:paraId="175A367B" w14:textId="77777777" w:rsidR="00392F1F" w:rsidRDefault="00392F1F" w:rsidP="0069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80E6F" w14:textId="77777777" w:rsidR="00392F1F" w:rsidRDefault="00392F1F" w:rsidP="00692DB1">
      <w:r>
        <w:separator/>
      </w:r>
    </w:p>
  </w:footnote>
  <w:footnote w:type="continuationSeparator" w:id="0">
    <w:p w14:paraId="6BB6ECBC" w14:textId="77777777" w:rsidR="00392F1F" w:rsidRDefault="00392F1F" w:rsidP="00692D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684"/>
    <w:rsid w:val="0003151C"/>
    <w:rsid w:val="000C0CFE"/>
    <w:rsid w:val="00392F1F"/>
    <w:rsid w:val="005F6A5C"/>
    <w:rsid w:val="006127E0"/>
    <w:rsid w:val="00637016"/>
    <w:rsid w:val="00692DB1"/>
    <w:rsid w:val="007B76E7"/>
    <w:rsid w:val="009E248E"/>
    <w:rsid w:val="009F17BE"/>
    <w:rsid w:val="00AE2684"/>
    <w:rsid w:val="00C609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C3FC44"/>
  <w14:defaultImageDpi w14:val="0"/>
  <w15:docId w15:val="{A2AF136D-EF41-45E7-A9DE-5C9E28A34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color w:val="000000"/>
      <w:kern w:val="0"/>
      <w:sz w:val="24"/>
      <w:szCs w:val="24"/>
    </w:rPr>
  </w:style>
  <w:style w:type="paragraph" w:styleId="1">
    <w:name w:val="heading 1"/>
    <w:basedOn w:val="a"/>
    <w:next w:val="a"/>
    <w:link w:val="10"/>
    <w:uiPriority w:val="99"/>
    <w:qFormat/>
    <w:pPr>
      <w:outlineLvl w:val="0"/>
    </w:pPr>
    <w:rPr>
      <w:b/>
      <w:bCs/>
      <w:sz w:val="32"/>
      <w:szCs w:val="32"/>
    </w:rPr>
  </w:style>
  <w:style w:type="paragraph" w:styleId="2">
    <w:name w:val="heading 2"/>
    <w:basedOn w:val="a"/>
    <w:next w:val="a"/>
    <w:link w:val="20"/>
    <w:uiPriority w:val="99"/>
    <w:qFormat/>
    <w:pPr>
      <w:outlineLvl w:val="1"/>
    </w:pPr>
    <w:rPr>
      <w:b/>
      <w:bCs/>
      <w:i/>
      <w:iCs/>
      <w:sz w:val="28"/>
      <w:szCs w:val="28"/>
    </w:rPr>
  </w:style>
  <w:style w:type="paragraph" w:styleId="3">
    <w:name w:val="heading 3"/>
    <w:basedOn w:val="a"/>
    <w:next w:val="a"/>
    <w:link w:val="30"/>
    <w:uiPriority w:val="99"/>
    <w:qFormat/>
    <w:pPr>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20">
    <w:name w:val="标题 2 字符"/>
    <w:basedOn w:val="a0"/>
    <w:link w:val="2"/>
    <w:uiPriority w:val="9"/>
    <w:semiHidden/>
    <w:locked/>
    <w:rPr>
      <w:rFonts w:asciiTheme="majorHAnsi" w:eastAsiaTheme="majorEastAsia" w:hAnsiTheme="majorHAnsi" w:cs="Times New Roman"/>
      <w:b/>
      <w:bCs/>
      <w:color w:val="000000"/>
      <w:kern w:val="0"/>
      <w:sz w:val="32"/>
      <w:szCs w:val="32"/>
    </w:rPr>
  </w:style>
  <w:style w:type="character" w:customStyle="1" w:styleId="30">
    <w:name w:val="标题 3 字符"/>
    <w:basedOn w:val="a0"/>
    <w:link w:val="3"/>
    <w:uiPriority w:val="9"/>
    <w:semiHidden/>
    <w:locked/>
    <w:rPr>
      <w:rFonts w:ascii="Arial" w:hAnsi="Arial" w:cs="Arial"/>
      <w:b/>
      <w:bCs/>
      <w:color w:val="000000"/>
      <w:kern w:val="0"/>
      <w:sz w:val="32"/>
      <w:szCs w:val="32"/>
    </w:rPr>
  </w:style>
  <w:style w:type="paragraph" w:styleId="a3">
    <w:name w:val="header"/>
    <w:basedOn w:val="a"/>
    <w:link w:val="a4"/>
    <w:uiPriority w:val="99"/>
    <w:unhideWhenUsed/>
    <w:rsid w:val="00692DB1"/>
    <w:pPr>
      <w:pBdr>
        <w:bottom w:val="single" w:sz="6" w:space="1" w:color="auto"/>
      </w:pBdr>
      <w:tabs>
        <w:tab w:val="center" w:pos="4153"/>
        <w:tab w:val="right" w:pos="8306"/>
      </w:tabs>
      <w:snapToGrid w:val="0"/>
      <w:jc w:val="center"/>
    </w:pPr>
    <w:rPr>
      <w:sz w:val="18"/>
      <w:szCs w:val="18"/>
    </w:rPr>
  </w:style>
  <w:style w:type="character" w:customStyle="1" w:styleId="10">
    <w:name w:val="标题 1 字符"/>
    <w:basedOn w:val="a0"/>
    <w:link w:val="1"/>
    <w:uiPriority w:val="9"/>
    <w:locked/>
    <w:rPr>
      <w:rFonts w:ascii="Arial" w:hAnsi="Arial" w:cs="Arial"/>
      <w:b/>
      <w:bCs/>
      <w:color w:val="000000"/>
      <w:kern w:val="44"/>
      <w:sz w:val="44"/>
      <w:szCs w:val="44"/>
    </w:rPr>
  </w:style>
  <w:style w:type="paragraph" w:styleId="a5">
    <w:name w:val="footer"/>
    <w:basedOn w:val="a"/>
    <w:link w:val="a6"/>
    <w:uiPriority w:val="99"/>
    <w:unhideWhenUsed/>
    <w:rsid w:val="00692DB1"/>
    <w:pPr>
      <w:tabs>
        <w:tab w:val="center" w:pos="4153"/>
        <w:tab w:val="right" w:pos="8306"/>
      </w:tabs>
      <w:snapToGrid w:val="0"/>
    </w:pPr>
    <w:rPr>
      <w:sz w:val="18"/>
      <w:szCs w:val="18"/>
    </w:rPr>
  </w:style>
  <w:style w:type="character" w:customStyle="1" w:styleId="a4">
    <w:name w:val="页眉 字符"/>
    <w:basedOn w:val="a0"/>
    <w:link w:val="a3"/>
    <w:uiPriority w:val="99"/>
    <w:locked/>
    <w:rsid w:val="00692DB1"/>
    <w:rPr>
      <w:rFonts w:ascii="Arial" w:hAnsi="Arial" w:cs="Arial"/>
      <w:color w:val="000000"/>
      <w:kern w:val="0"/>
      <w:sz w:val="18"/>
      <w:szCs w:val="18"/>
    </w:rPr>
  </w:style>
  <w:style w:type="character" w:customStyle="1" w:styleId="a6">
    <w:name w:val="页脚 字符"/>
    <w:basedOn w:val="a0"/>
    <w:link w:val="a5"/>
    <w:uiPriority w:val="99"/>
    <w:locked/>
    <w:rsid w:val="00692DB1"/>
    <w:rPr>
      <w:rFonts w:ascii="Arial" w:hAnsi="Arial" w:cs="Arial"/>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468</Words>
  <Characters>2670</Characters>
  <Application>Microsoft Office Word</Application>
  <DocSecurity>0</DocSecurity>
  <Lines>22</Lines>
  <Paragraphs>6</Paragraphs>
  <ScaleCrop>false</ScaleCrop>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简历</dc:title>
  <dc:subject>简历</dc:subject>
  <dc:creator>乔布堂</dc:creator>
  <cp:keywords>cv.qiaobutang.com</cp:keywords>
  <dc:description/>
  <cp:lastModifiedBy>xt j.</cp:lastModifiedBy>
  <cp:revision>5</cp:revision>
  <dcterms:created xsi:type="dcterms:W3CDTF">2024-11-03T05:35:00Z</dcterms:created>
  <dcterms:modified xsi:type="dcterms:W3CDTF">2025-06-03T09:14:00Z</dcterms:modified>
</cp:coreProperties>
</file>