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CC15" w14:textId="77777777" w:rsidR="00C55283" w:rsidRDefault="00C55283">
      <w:pPr>
        <w:rPr>
          <w:rFonts w:ascii="Times New Roman" w:hAnsi="Times New Roman" w:cs="Times New Roman"/>
          <w:vanish/>
          <w:color w:val="auto"/>
        </w:rPr>
      </w:pPr>
    </w:p>
    <w:tbl>
      <w:tblPr>
        <w:tblW w:w="9923" w:type="dxa"/>
        <w:jc w:val="center"/>
        <w:tblLayout w:type="fixed"/>
        <w:tblCellMar>
          <w:left w:w="0" w:type="dxa"/>
          <w:right w:w="0" w:type="dxa"/>
        </w:tblCellMar>
        <w:tblLook w:val="0000" w:firstRow="0" w:lastRow="0" w:firstColumn="0" w:lastColumn="0" w:noHBand="0" w:noVBand="0"/>
      </w:tblPr>
      <w:tblGrid>
        <w:gridCol w:w="1475"/>
        <w:gridCol w:w="2042"/>
        <w:gridCol w:w="6122"/>
        <w:gridCol w:w="284"/>
      </w:tblGrid>
      <w:tr w:rsidR="00C55283" w14:paraId="2F7643BB" w14:textId="77777777" w:rsidTr="008F4BD4">
        <w:trPr>
          <w:gridAfter w:val="1"/>
          <w:wAfter w:w="284" w:type="dxa"/>
          <w:jc w:val="center"/>
        </w:trPr>
        <w:tc>
          <w:tcPr>
            <w:tcW w:w="1475" w:type="dxa"/>
            <w:vMerge w:val="restart"/>
            <w:tcBorders>
              <w:top w:val="nil"/>
              <w:left w:val="nil"/>
              <w:bottom w:val="nil"/>
              <w:right w:val="nil"/>
            </w:tcBorders>
            <w:tcMar>
              <w:top w:w="0" w:type="dxa"/>
              <w:left w:w="28" w:type="dxa"/>
              <w:bottom w:w="0" w:type="dxa"/>
              <w:right w:w="28" w:type="dxa"/>
            </w:tcMar>
          </w:tcPr>
          <w:p w14:paraId="72324773" w14:textId="7BD1DB8C" w:rsidR="00C55283" w:rsidRDefault="00E321D4">
            <w:pPr>
              <w:spacing w:line="320" w:lineRule="atLeast"/>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8240" behindDoc="0" locked="0" layoutInCell="1" allowOverlap="1" wp14:anchorId="00EDEAA7" wp14:editId="6F523DE6">
                  <wp:simplePos x="0" y="0"/>
                  <wp:positionH relativeFrom="column">
                    <wp:posOffset>95965</wp:posOffset>
                  </wp:positionH>
                  <wp:positionV relativeFrom="page">
                    <wp:posOffset>29845</wp:posOffset>
                  </wp:positionV>
                  <wp:extent cx="900904" cy="122110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stretch>
                            <a:fillRect/>
                          </a:stretch>
                        </pic:blipFill>
                        <pic:spPr bwMode="auto">
                          <a:xfrm>
                            <a:off x="0" y="0"/>
                            <a:ext cx="900904" cy="1221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64" w:type="dxa"/>
            <w:gridSpan w:val="2"/>
            <w:tcBorders>
              <w:top w:val="nil"/>
              <w:left w:val="nil"/>
              <w:bottom w:val="nil"/>
              <w:right w:val="nil"/>
            </w:tcBorders>
            <w:tcMar>
              <w:top w:w="0" w:type="dxa"/>
              <w:left w:w="85" w:type="dxa"/>
              <w:bottom w:w="0" w:type="dxa"/>
              <w:right w:w="0" w:type="dxa"/>
            </w:tcMar>
          </w:tcPr>
          <w:p w14:paraId="0DEBF081" w14:textId="77777777" w:rsidR="00C55283" w:rsidRDefault="00C55283">
            <w:pPr>
              <w:spacing w:line="20" w:lineRule="atLeast"/>
              <w:jc w:val="right"/>
              <w:rPr>
                <w:rFonts w:ascii="Tahoma" w:hAnsi="Tahoma" w:cs="Tahoma"/>
                <w:sz w:val="2"/>
                <w:szCs w:val="2"/>
              </w:rPr>
            </w:pPr>
          </w:p>
        </w:tc>
      </w:tr>
      <w:tr w:rsidR="00C55283" w14:paraId="7E07BB53" w14:textId="77777777" w:rsidTr="008F4BD4">
        <w:trPr>
          <w:jc w:val="center"/>
        </w:trPr>
        <w:tc>
          <w:tcPr>
            <w:tcW w:w="1475" w:type="dxa"/>
            <w:vMerge/>
            <w:tcBorders>
              <w:top w:val="nil"/>
              <w:left w:val="nil"/>
              <w:bottom w:val="nil"/>
              <w:right w:val="nil"/>
            </w:tcBorders>
            <w:shd w:val="clear" w:color="auto" w:fill="FFFFFF"/>
          </w:tcPr>
          <w:p w14:paraId="67111F9E" w14:textId="77777777" w:rsidR="00C55283" w:rsidRDefault="00C55283">
            <w:pPr>
              <w:rPr>
                <w:rFonts w:ascii="Tahoma" w:hAnsi="Tahoma" w:cs="Tahoma"/>
                <w:sz w:val="2"/>
                <w:szCs w:val="2"/>
              </w:rPr>
            </w:pPr>
          </w:p>
        </w:tc>
        <w:tc>
          <w:tcPr>
            <w:tcW w:w="2042" w:type="dxa"/>
            <w:tcBorders>
              <w:top w:val="nil"/>
              <w:left w:val="nil"/>
              <w:bottom w:val="nil"/>
              <w:right w:val="nil"/>
            </w:tcBorders>
            <w:tcMar>
              <w:top w:w="43" w:type="dxa"/>
              <w:left w:w="28" w:type="dxa"/>
              <w:bottom w:w="43" w:type="dxa"/>
              <w:right w:w="85" w:type="dxa"/>
            </w:tcMar>
          </w:tcPr>
          <w:p w14:paraId="16F6E391" w14:textId="77777777" w:rsidR="00C55283" w:rsidRDefault="00C55283">
            <w:pPr>
              <w:spacing w:line="440" w:lineRule="atLeast"/>
              <w:jc w:val="right"/>
              <w:rPr>
                <w:rFonts w:ascii="Tahoma" w:hAnsi="Tahoma" w:cs="Tahoma"/>
                <w:sz w:val="44"/>
                <w:szCs w:val="44"/>
              </w:rPr>
            </w:pPr>
          </w:p>
        </w:tc>
        <w:tc>
          <w:tcPr>
            <w:tcW w:w="6122" w:type="dxa"/>
            <w:tcBorders>
              <w:top w:val="nil"/>
              <w:left w:val="nil"/>
              <w:bottom w:val="single" w:sz="18" w:space="0" w:color="000000"/>
              <w:right w:val="nil"/>
            </w:tcBorders>
            <w:tcMar>
              <w:top w:w="43" w:type="dxa"/>
              <w:left w:w="28" w:type="dxa"/>
              <w:bottom w:w="43" w:type="dxa"/>
              <w:right w:w="85" w:type="dxa"/>
            </w:tcMar>
          </w:tcPr>
          <w:p w14:paraId="1884EC1F" w14:textId="62711037" w:rsidR="00C55283" w:rsidRDefault="008F4BD4" w:rsidP="008F4BD4">
            <w:pPr>
              <w:wordWrap w:val="0"/>
              <w:spacing w:line="505" w:lineRule="atLeast"/>
              <w:jc w:val="right"/>
              <w:rPr>
                <w:rFonts w:ascii="华文细黑" w:eastAsia="华文细黑" w:hAnsi="Times New Roman" w:cs="华文细黑"/>
                <w:sz w:val="44"/>
                <w:szCs w:val="44"/>
              </w:rPr>
            </w:pPr>
            <w:r>
              <w:rPr>
                <w:rFonts w:ascii="华文细黑" w:eastAsia="华文细黑" w:hAnsi="Times New Roman" w:cs="华文细黑" w:hint="eastAsia"/>
                <w:sz w:val="44"/>
                <w:szCs w:val="44"/>
              </w:rPr>
              <w:t>胡小豆</w:t>
            </w:r>
          </w:p>
        </w:tc>
        <w:tc>
          <w:tcPr>
            <w:tcW w:w="284" w:type="dxa"/>
            <w:tcBorders>
              <w:top w:val="nil"/>
              <w:left w:val="nil"/>
              <w:bottom w:val="single" w:sz="18" w:space="0" w:color="000000"/>
              <w:right w:val="nil"/>
            </w:tcBorders>
            <w:tcMar>
              <w:top w:w="43" w:type="dxa"/>
              <w:left w:w="85" w:type="dxa"/>
              <w:bottom w:w="43" w:type="dxa"/>
              <w:right w:w="28" w:type="dxa"/>
            </w:tcMar>
          </w:tcPr>
          <w:p w14:paraId="3E632ED0" w14:textId="0FD4B545" w:rsidR="00C55283" w:rsidRDefault="00C55283">
            <w:pPr>
              <w:spacing w:line="505" w:lineRule="atLeast"/>
              <w:rPr>
                <w:rFonts w:ascii="Tahoma" w:hAnsi="Tahoma" w:cs="Tahoma"/>
                <w:sz w:val="44"/>
                <w:szCs w:val="44"/>
              </w:rPr>
            </w:pPr>
          </w:p>
        </w:tc>
      </w:tr>
      <w:tr w:rsidR="00C55283" w14:paraId="1D57EC48" w14:textId="77777777" w:rsidTr="008F4BD4">
        <w:trPr>
          <w:gridAfter w:val="1"/>
          <w:wAfter w:w="284" w:type="dxa"/>
          <w:jc w:val="center"/>
        </w:trPr>
        <w:tc>
          <w:tcPr>
            <w:tcW w:w="1475" w:type="dxa"/>
            <w:vMerge/>
            <w:tcBorders>
              <w:top w:val="nil"/>
              <w:left w:val="nil"/>
              <w:bottom w:val="nil"/>
              <w:right w:val="nil"/>
            </w:tcBorders>
            <w:shd w:val="clear" w:color="auto" w:fill="FFFFFF"/>
          </w:tcPr>
          <w:p w14:paraId="09AA5039" w14:textId="77777777" w:rsidR="00C55283" w:rsidRDefault="00C55283">
            <w:pPr>
              <w:rPr>
                <w:rFonts w:ascii="Tahoma" w:hAnsi="Tahoma" w:cs="Tahoma"/>
                <w:sz w:val="44"/>
                <w:szCs w:val="44"/>
              </w:rPr>
            </w:pPr>
          </w:p>
        </w:tc>
        <w:tc>
          <w:tcPr>
            <w:tcW w:w="8164" w:type="dxa"/>
            <w:gridSpan w:val="2"/>
            <w:tcBorders>
              <w:top w:val="nil"/>
              <w:left w:val="nil"/>
              <w:bottom w:val="nil"/>
              <w:right w:val="nil"/>
            </w:tcBorders>
            <w:tcMar>
              <w:top w:w="9" w:type="dxa"/>
              <w:left w:w="28" w:type="dxa"/>
              <w:bottom w:w="0" w:type="dxa"/>
              <w:right w:w="85" w:type="dxa"/>
            </w:tcMar>
          </w:tcPr>
          <w:p w14:paraId="65D451ED" w14:textId="77777777" w:rsidR="00C55283" w:rsidRDefault="00C55283">
            <w:pPr>
              <w:spacing w:line="20" w:lineRule="atLeast"/>
              <w:jc w:val="right"/>
              <w:rPr>
                <w:rFonts w:ascii="Tahoma" w:hAnsi="Tahoma" w:cs="Tahoma"/>
                <w:sz w:val="2"/>
                <w:szCs w:val="2"/>
              </w:rPr>
            </w:pPr>
          </w:p>
        </w:tc>
      </w:tr>
      <w:tr w:rsidR="00C55283" w14:paraId="3EE71C85" w14:textId="77777777" w:rsidTr="008F4BD4">
        <w:trPr>
          <w:gridAfter w:val="1"/>
          <w:wAfter w:w="284" w:type="dxa"/>
          <w:jc w:val="center"/>
        </w:trPr>
        <w:tc>
          <w:tcPr>
            <w:tcW w:w="1475" w:type="dxa"/>
            <w:vMerge/>
            <w:tcBorders>
              <w:top w:val="nil"/>
              <w:left w:val="nil"/>
              <w:bottom w:val="nil"/>
              <w:right w:val="nil"/>
            </w:tcBorders>
            <w:shd w:val="clear" w:color="auto" w:fill="FFFFFF"/>
          </w:tcPr>
          <w:p w14:paraId="5110514F" w14:textId="77777777" w:rsidR="00C55283" w:rsidRDefault="00C55283">
            <w:pPr>
              <w:rPr>
                <w:rFonts w:ascii="Tahoma" w:hAnsi="Tahoma" w:cs="Tahoma"/>
                <w:sz w:val="2"/>
                <w:szCs w:val="2"/>
              </w:rPr>
            </w:pPr>
          </w:p>
        </w:tc>
        <w:tc>
          <w:tcPr>
            <w:tcW w:w="8164" w:type="dxa"/>
            <w:gridSpan w:val="2"/>
            <w:tcBorders>
              <w:top w:val="nil"/>
              <w:left w:val="nil"/>
              <w:bottom w:val="nil"/>
              <w:right w:val="nil"/>
            </w:tcBorders>
            <w:tcMar>
              <w:top w:w="43" w:type="dxa"/>
              <w:left w:w="85" w:type="dxa"/>
              <w:bottom w:w="43" w:type="dxa"/>
              <w:right w:w="0" w:type="dxa"/>
            </w:tcMar>
          </w:tcPr>
          <w:p w14:paraId="7A0C24A7" w14:textId="50E4FD2F" w:rsidR="00C55283" w:rsidRDefault="00000000">
            <w:pPr>
              <w:spacing w:line="241" w:lineRule="atLeast"/>
              <w:jc w:val="right"/>
              <w:rPr>
                <w:rFonts w:ascii="Tahoma" w:hAnsi="Tahoma" w:cs="Tahoma"/>
                <w:sz w:val="21"/>
                <w:szCs w:val="21"/>
              </w:rPr>
            </w:pPr>
            <w:r>
              <w:rPr>
                <w:rFonts w:ascii="Tahoma" w:hAnsi="Tahoma" w:cs="Tahoma"/>
                <w:b/>
                <w:bCs/>
                <w:sz w:val="21"/>
                <w:szCs w:val="21"/>
              </w:rPr>
              <w:t>乔布市乔布区乔布东一路</w:t>
            </w:r>
            <w:r>
              <w:rPr>
                <w:rFonts w:ascii="Tahoma" w:hAnsi="Tahoma" w:cs="Tahoma"/>
                <w:b/>
                <w:bCs/>
                <w:sz w:val="21"/>
                <w:szCs w:val="21"/>
              </w:rPr>
              <w:t>123</w:t>
            </w:r>
            <w:r>
              <w:rPr>
                <w:rFonts w:ascii="Tahoma" w:hAnsi="Tahoma" w:cs="Tahoma"/>
                <w:b/>
                <w:bCs/>
                <w:sz w:val="21"/>
                <w:szCs w:val="21"/>
              </w:rPr>
              <w:t>弄</w:t>
            </w:r>
            <w:r>
              <w:rPr>
                <w:rFonts w:ascii="Tahoma" w:hAnsi="Tahoma" w:cs="Tahoma"/>
                <w:b/>
                <w:bCs/>
                <w:sz w:val="21"/>
                <w:szCs w:val="21"/>
              </w:rPr>
              <w:t>67</w:t>
            </w:r>
            <w:r>
              <w:rPr>
                <w:rFonts w:ascii="Tahoma" w:hAnsi="Tahoma" w:cs="Tahoma"/>
                <w:b/>
                <w:bCs/>
                <w:sz w:val="21"/>
                <w:szCs w:val="21"/>
              </w:rPr>
              <w:t>号，</w:t>
            </w:r>
            <w:r>
              <w:rPr>
                <w:rFonts w:ascii="Tahoma" w:hAnsi="Tahoma" w:cs="Tahoma"/>
                <w:b/>
                <w:bCs/>
                <w:sz w:val="21"/>
                <w:szCs w:val="21"/>
              </w:rPr>
              <w:t>XXXXXX</w:t>
            </w:r>
          </w:p>
        </w:tc>
      </w:tr>
      <w:tr w:rsidR="00C55283" w14:paraId="6E51484E" w14:textId="77777777" w:rsidTr="008F4BD4">
        <w:trPr>
          <w:gridAfter w:val="1"/>
          <w:wAfter w:w="284" w:type="dxa"/>
          <w:jc w:val="center"/>
        </w:trPr>
        <w:tc>
          <w:tcPr>
            <w:tcW w:w="1475" w:type="dxa"/>
            <w:vMerge/>
            <w:tcBorders>
              <w:top w:val="nil"/>
              <w:left w:val="nil"/>
              <w:bottom w:val="nil"/>
              <w:right w:val="nil"/>
            </w:tcBorders>
            <w:shd w:val="clear" w:color="auto" w:fill="FFFFFF"/>
          </w:tcPr>
          <w:p w14:paraId="433DEBEA" w14:textId="77777777" w:rsidR="00C55283" w:rsidRDefault="00C55283">
            <w:pPr>
              <w:rPr>
                <w:rFonts w:ascii="Tahoma" w:hAnsi="Tahoma" w:cs="Tahoma"/>
                <w:sz w:val="21"/>
                <w:szCs w:val="21"/>
              </w:rPr>
            </w:pPr>
          </w:p>
        </w:tc>
        <w:tc>
          <w:tcPr>
            <w:tcW w:w="8164" w:type="dxa"/>
            <w:gridSpan w:val="2"/>
            <w:tcBorders>
              <w:top w:val="nil"/>
              <w:left w:val="nil"/>
              <w:bottom w:val="nil"/>
              <w:right w:val="nil"/>
            </w:tcBorders>
            <w:tcMar>
              <w:top w:w="43" w:type="dxa"/>
              <w:left w:w="85" w:type="dxa"/>
              <w:bottom w:w="43" w:type="dxa"/>
              <w:right w:w="0" w:type="dxa"/>
            </w:tcMar>
          </w:tcPr>
          <w:p w14:paraId="3990426E" w14:textId="6C012ED2" w:rsidR="00C55283" w:rsidRDefault="00C33325">
            <w:pPr>
              <w:spacing w:line="241" w:lineRule="atLeast"/>
              <w:jc w:val="right"/>
              <w:rPr>
                <w:rFonts w:ascii="Tahoma" w:hAnsi="Tahoma" w:cs="Tahoma"/>
                <w:sz w:val="21"/>
                <w:szCs w:val="21"/>
              </w:rPr>
            </w:pPr>
            <w:r>
              <w:rPr>
                <w:rFonts w:ascii="Tahoma" w:hAnsi="Tahoma" w:cs="Tahoma" w:hint="eastAsia"/>
                <w:b/>
                <w:bCs/>
                <w:sz w:val="21"/>
                <w:szCs w:val="21"/>
              </w:rPr>
              <w:t>aa</w:t>
            </w:r>
            <w:r w:rsidR="00000000">
              <w:rPr>
                <w:rFonts w:ascii="Tahoma" w:hAnsi="Tahoma" w:cs="Tahoma"/>
                <w:b/>
                <w:bCs/>
                <w:sz w:val="21"/>
                <w:szCs w:val="21"/>
              </w:rPr>
              <w:t>@</w:t>
            </w:r>
            <w:r>
              <w:rPr>
                <w:rFonts w:ascii="Tahoma" w:hAnsi="Tahoma" w:cs="Tahoma" w:hint="eastAsia"/>
                <w:b/>
                <w:bCs/>
                <w:sz w:val="21"/>
                <w:szCs w:val="21"/>
              </w:rPr>
              <w:t>aacc</w:t>
            </w:r>
            <w:r w:rsidR="00000000">
              <w:rPr>
                <w:rFonts w:ascii="Tahoma" w:hAnsi="Tahoma" w:cs="Tahoma"/>
                <w:b/>
                <w:bCs/>
                <w:sz w:val="21"/>
                <w:szCs w:val="21"/>
              </w:rPr>
              <w:t>.com</w:t>
            </w:r>
          </w:p>
        </w:tc>
      </w:tr>
      <w:tr w:rsidR="00C55283" w14:paraId="1C495E12" w14:textId="77777777" w:rsidTr="008F4BD4">
        <w:trPr>
          <w:gridAfter w:val="1"/>
          <w:wAfter w:w="284" w:type="dxa"/>
          <w:jc w:val="center"/>
        </w:trPr>
        <w:tc>
          <w:tcPr>
            <w:tcW w:w="1475" w:type="dxa"/>
            <w:vMerge/>
            <w:tcBorders>
              <w:top w:val="nil"/>
              <w:left w:val="nil"/>
              <w:bottom w:val="nil"/>
              <w:right w:val="nil"/>
            </w:tcBorders>
            <w:shd w:val="clear" w:color="auto" w:fill="FFFFFF"/>
          </w:tcPr>
          <w:p w14:paraId="3F4FCA14" w14:textId="77777777" w:rsidR="00C55283" w:rsidRDefault="00C55283">
            <w:pPr>
              <w:rPr>
                <w:rFonts w:ascii="Tahoma" w:hAnsi="Tahoma" w:cs="Tahoma"/>
                <w:sz w:val="21"/>
                <w:szCs w:val="21"/>
              </w:rPr>
            </w:pPr>
          </w:p>
        </w:tc>
        <w:tc>
          <w:tcPr>
            <w:tcW w:w="8164" w:type="dxa"/>
            <w:gridSpan w:val="2"/>
            <w:tcBorders>
              <w:top w:val="nil"/>
              <w:left w:val="nil"/>
              <w:bottom w:val="nil"/>
              <w:right w:val="nil"/>
            </w:tcBorders>
            <w:tcMar>
              <w:top w:w="43" w:type="dxa"/>
              <w:left w:w="85" w:type="dxa"/>
              <w:bottom w:w="43" w:type="dxa"/>
              <w:right w:w="0" w:type="dxa"/>
            </w:tcMar>
          </w:tcPr>
          <w:p w14:paraId="730830E9" w14:textId="141D76A0" w:rsidR="00C55283" w:rsidRDefault="00000000">
            <w:pPr>
              <w:spacing w:line="241" w:lineRule="atLeast"/>
              <w:jc w:val="right"/>
              <w:rPr>
                <w:rFonts w:ascii="Tahoma" w:hAnsi="Tahoma" w:cs="Tahoma"/>
                <w:sz w:val="21"/>
                <w:szCs w:val="21"/>
              </w:rPr>
            </w:pPr>
            <w:r>
              <w:rPr>
                <w:rFonts w:ascii="Tahoma" w:hAnsi="Tahoma" w:cs="Tahoma"/>
                <w:b/>
                <w:bCs/>
                <w:sz w:val="21"/>
                <w:szCs w:val="21"/>
              </w:rPr>
              <w:t>(+86) 138-</w:t>
            </w:r>
            <w:r w:rsidR="00C33325">
              <w:rPr>
                <w:rFonts w:ascii="Tahoma" w:hAnsi="Tahoma" w:cs="Tahoma" w:hint="eastAsia"/>
                <w:b/>
                <w:bCs/>
                <w:sz w:val="21"/>
                <w:szCs w:val="21"/>
              </w:rPr>
              <w:t>0000</w:t>
            </w:r>
            <w:r>
              <w:rPr>
                <w:rFonts w:ascii="Tahoma" w:hAnsi="Tahoma" w:cs="Tahoma"/>
                <w:b/>
                <w:bCs/>
                <w:sz w:val="21"/>
                <w:szCs w:val="21"/>
              </w:rPr>
              <w:t>-8000</w:t>
            </w:r>
          </w:p>
        </w:tc>
      </w:tr>
      <w:tr w:rsidR="00C55283" w14:paraId="29CED657" w14:textId="77777777" w:rsidTr="008F4BD4">
        <w:trPr>
          <w:gridAfter w:val="1"/>
          <w:wAfter w:w="284" w:type="dxa"/>
          <w:jc w:val="center"/>
        </w:trPr>
        <w:tc>
          <w:tcPr>
            <w:tcW w:w="1475" w:type="dxa"/>
            <w:vMerge/>
            <w:tcBorders>
              <w:top w:val="nil"/>
              <w:left w:val="nil"/>
              <w:bottom w:val="nil"/>
              <w:right w:val="nil"/>
            </w:tcBorders>
            <w:shd w:val="clear" w:color="auto" w:fill="FFFFFF"/>
          </w:tcPr>
          <w:p w14:paraId="45AAA318" w14:textId="77777777" w:rsidR="00C55283" w:rsidRDefault="00C55283">
            <w:pPr>
              <w:rPr>
                <w:rFonts w:ascii="Tahoma" w:hAnsi="Tahoma" w:cs="Tahoma"/>
                <w:sz w:val="21"/>
                <w:szCs w:val="21"/>
              </w:rPr>
            </w:pPr>
          </w:p>
        </w:tc>
        <w:tc>
          <w:tcPr>
            <w:tcW w:w="8164" w:type="dxa"/>
            <w:gridSpan w:val="2"/>
            <w:tcBorders>
              <w:top w:val="nil"/>
              <w:left w:val="nil"/>
              <w:bottom w:val="nil"/>
              <w:right w:val="nil"/>
            </w:tcBorders>
            <w:tcMar>
              <w:top w:w="170" w:type="dxa"/>
              <w:left w:w="85" w:type="dxa"/>
              <w:bottom w:w="0" w:type="dxa"/>
              <w:right w:w="85" w:type="dxa"/>
            </w:tcMar>
          </w:tcPr>
          <w:p w14:paraId="3E3F9F4B" w14:textId="77777777" w:rsidR="00C55283" w:rsidRDefault="00C55283">
            <w:pPr>
              <w:spacing w:line="20" w:lineRule="atLeast"/>
              <w:rPr>
                <w:rFonts w:ascii="Tahoma" w:hAnsi="Tahoma" w:cs="Tahoma"/>
                <w:sz w:val="2"/>
                <w:szCs w:val="2"/>
              </w:rPr>
            </w:pPr>
          </w:p>
        </w:tc>
      </w:tr>
    </w:tbl>
    <w:p w14:paraId="7F019620"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64D303F7" w14:textId="77777777">
        <w:trPr>
          <w:jc w:val="center"/>
        </w:trPr>
        <w:tc>
          <w:tcPr>
            <w:tcW w:w="9639" w:type="dxa"/>
            <w:tcBorders>
              <w:top w:val="nil"/>
              <w:left w:val="nil"/>
              <w:bottom w:val="nil"/>
              <w:right w:val="nil"/>
            </w:tcBorders>
            <w:tcMar>
              <w:top w:w="85" w:type="dxa"/>
              <w:left w:w="85" w:type="dxa"/>
              <w:bottom w:w="0" w:type="dxa"/>
              <w:right w:w="85" w:type="dxa"/>
            </w:tcMar>
          </w:tcPr>
          <w:p w14:paraId="7AE9579C" w14:textId="13073079" w:rsidR="00C55283" w:rsidRDefault="00C55283">
            <w:pPr>
              <w:spacing w:line="20" w:lineRule="atLeast"/>
              <w:rPr>
                <w:rFonts w:ascii="Tahoma" w:hAnsi="Tahoma" w:cs="Tahoma"/>
                <w:sz w:val="2"/>
                <w:szCs w:val="2"/>
              </w:rPr>
            </w:pPr>
          </w:p>
        </w:tc>
      </w:tr>
    </w:tbl>
    <w:p w14:paraId="0E4C0428"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380"/>
        <w:gridCol w:w="8259"/>
      </w:tblGrid>
      <w:tr w:rsidR="00C55283" w14:paraId="0F123CA1" w14:textId="77777777">
        <w:trPr>
          <w:jc w:val="center"/>
        </w:trPr>
        <w:tc>
          <w:tcPr>
            <w:tcW w:w="1380"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15483BD0" w14:textId="291098AF" w:rsidR="00C55283" w:rsidRDefault="00000000">
            <w:pPr>
              <w:spacing w:line="252" w:lineRule="atLeast"/>
              <w:rPr>
                <w:rFonts w:ascii="宋体" w:eastAsia="宋体" w:hAnsi="Times New Roman" w:cs="宋体"/>
                <w:sz w:val="22"/>
                <w:szCs w:val="22"/>
              </w:rPr>
            </w:pPr>
            <w:r>
              <w:rPr>
                <w:rFonts w:ascii="宋体" w:eastAsia="宋体" w:hAnsi="Times New Roman" w:cs="宋体" w:hint="eastAsia"/>
                <w:b/>
                <w:bCs/>
                <w:sz w:val="22"/>
                <w:szCs w:val="22"/>
              </w:rPr>
              <w:t>教育背景</w:t>
            </w:r>
          </w:p>
        </w:tc>
        <w:tc>
          <w:tcPr>
            <w:tcW w:w="8258" w:type="dxa"/>
            <w:tcBorders>
              <w:top w:val="nil"/>
              <w:left w:val="nil"/>
              <w:bottom w:val="nil"/>
              <w:right w:val="nil"/>
            </w:tcBorders>
            <w:tcMar>
              <w:top w:w="43" w:type="dxa"/>
              <w:left w:w="85" w:type="dxa"/>
              <w:bottom w:w="43" w:type="dxa"/>
              <w:right w:w="85" w:type="dxa"/>
            </w:tcMar>
          </w:tcPr>
          <w:p w14:paraId="0F2B66C5" w14:textId="77777777" w:rsidR="00C55283" w:rsidRDefault="00C55283">
            <w:pPr>
              <w:spacing w:line="220" w:lineRule="atLeast"/>
              <w:rPr>
                <w:rFonts w:ascii="Tahoma" w:hAnsi="Tahoma" w:cs="Tahoma"/>
                <w:sz w:val="22"/>
                <w:szCs w:val="22"/>
              </w:rPr>
            </w:pPr>
          </w:p>
        </w:tc>
      </w:tr>
    </w:tbl>
    <w:p w14:paraId="49ACB4A5" w14:textId="77777777" w:rsidR="00C55283" w:rsidRDefault="00C55283">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30AAAAA2"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019AF4B6" w14:textId="77777777" w:rsidR="00C55283" w:rsidRDefault="00C55283">
            <w:pPr>
              <w:spacing w:line="20" w:lineRule="atLeast"/>
              <w:rPr>
                <w:rFonts w:ascii="Tahoma" w:hAnsi="Tahoma" w:cs="Tahoma"/>
                <w:sz w:val="2"/>
                <w:szCs w:val="2"/>
              </w:rPr>
            </w:pPr>
          </w:p>
        </w:tc>
      </w:tr>
    </w:tbl>
    <w:p w14:paraId="1E60CB64"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500"/>
        <w:gridCol w:w="2144"/>
        <w:gridCol w:w="1260"/>
        <w:gridCol w:w="2903"/>
      </w:tblGrid>
      <w:tr w:rsidR="00C55283" w14:paraId="17D77120"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026785B3" w14:textId="2BCBC3C7" w:rsidR="00C55283" w:rsidRDefault="00000000">
            <w:pPr>
              <w:spacing w:line="230" w:lineRule="atLeast"/>
              <w:rPr>
                <w:rFonts w:ascii="Tahoma" w:hAnsi="Tahoma" w:cs="Tahoma"/>
                <w:sz w:val="20"/>
                <w:szCs w:val="20"/>
              </w:rPr>
            </w:pPr>
            <w:r>
              <w:rPr>
                <w:rFonts w:ascii="Tahoma" w:hAnsi="Tahoma" w:cs="Tahoma"/>
                <w:sz w:val="20"/>
                <w:szCs w:val="20"/>
              </w:rPr>
              <w:t>09/</w:t>
            </w:r>
            <w:r w:rsidR="001B74C2">
              <w:rPr>
                <w:rFonts w:ascii="Tahoma" w:hAnsi="Tahoma" w:cs="Tahoma"/>
                <w:sz w:val="20"/>
                <w:szCs w:val="20"/>
              </w:rPr>
              <w:t>20xx</w:t>
            </w:r>
            <w:r>
              <w:rPr>
                <w:rFonts w:ascii="Tahoma" w:hAnsi="Tahoma" w:cs="Tahoma"/>
                <w:sz w:val="20"/>
                <w:szCs w:val="20"/>
              </w:rPr>
              <w:t>-</w:t>
            </w:r>
            <w:r>
              <w:rPr>
                <w:rFonts w:ascii="Tahoma" w:hAnsi="Tahoma" w:cs="Tahoma"/>
                <w:sz w:val="20"/>
                <w:szCs w:val="20"/>
              </w:rPr>
              <w:t>至今</w:t>
            </w:r>
          </w:p>
        </w:tc>
        <w:tc>
          <w:tcPr>
            <w:tcW w:w="1500" w:type="dxa"/>
            <w:tcBorders>
              <w:top w:val="nil"/>
              <w:left w:val="nil"/>
              <w:bottom w:val="nil"/>
              <w:right w:val="nil"/>
            </w:tcBorders>
            <w:tcMar>
              <w:top w:w="21" w:type="dxa"/>
              <w:left w:w="57" w:type="dxa"/>
              <w:bottom w:w="21" w:type="dxa"/>
              <w:right w:w="57" w:type="dxa"/>
            </w:tcMar>
          </w:tcPr>
          <w:p w14:paraId="5880CEFF" w14:textId="77777777" w:rsidR="00C55283" w:rsidRDefault="00000000">
            <w:pPr>
              <w:spacing w:line="230" w:lineRule="atLeast"/>
              <w:rPr>
                <w:rFonts w:ascii="Tahoma" w:hAnsi="Tahoma" w:cs="Tahoma"/>
                <w:sz w:val="20"/>
                <w:szCs w:val="20"/>
              </w:rPr>
            </w:pPr>
            <w:r>
              <w:rPr>
                <w:rFonts w:ascii="Tahoma" w:hAnsi="Tahoma" w:cs="Tahoma"/>
                <w:sz w:val="20"/>
                <w:szCs w:val="20"/>
              </w:rPr>
              <w:t>乔布交通大学</w:t>
            </w:r>
          </w:p>
        </w:tc>
        <w:tc>
          <w:tcPr>
            <w:tcW w:w="2144" w:type="dxa"/>
            <w:tcBorders>
              <w:top w:val="nil"/>
              <w:left w:val="nil"/>
              <w:bottom w:val="nil"/>
              <w:right w:val="nil"/>
            </w:tcBorders>
            <w:tcMar>
              <w:top w:w="21" w:type="dxa"/>
              <w:left w:w="57" w:type="dxa"/>
              <w:bottom w:w="21" w:type="dxa"/>
              <w:right w:w="57" w:type="dxa"/>
            </w:tcMar>
          </w:tcPr>
          <w:p w14:paraId="60920037" w14:textId="77777777" w:rsidR="00C55283" w:rsidRDefault="00000000">
            <w:pPr>
              <w:spacing w:line="230" w:lineRule="atLeast"/>
              <w:rPr>
                <w:rFonts w:ascii="Tahoma" w:hAnsi="Tahoma" w:cs="Tahoma"/>
                <w:sz w:val="20"/>
                <w:szCs w:val="20"/>
              </w:rPr>
            </w:pPr>
            <w:r>
              <w:rPr>
                <w:rFonts w:ascii="Tahoma" w:hAnsi="Tahoma" w:cs="Tahoma"/>
                <w:sz w:val="20"/>
                <w:szCs w:val="20"/>
              </w:rPr>
              <w:t>安泰经济与管理学院</w:t>
            </w:r>
          </w:p>
        </w:tc>
        <w:tc>
          <w:tcPr>
            <w:tcW w:w="1260" w:type="dxa"/>
            <w:tcBorders>
              <w:top w:val="nil"/>
              <w:left w:val="nil"/>
              <w:bottom w:val="nil"/>
              <w:right w:val="nil"/>
            </w:tcBorders>
            <w:tcMar>
              <w:top w:w="21" w:type="dxa"/>
              <w:left w:w="57" w:type="dxa"/>
              <w:bottom w:w="21" w:type="dxa"/>
              <w:right w:w="57" w:type="dxa"/>
            </w:tcMar>
          </w:tcPr>
          <w:p w14:paraId="5C1F2288" w14:textId="77777777" w:rsidR="00C55283" w:rsidRDefault="00000000">
            <w:pPr>
              <w:spacing w:line="230" w:lineRule="atLeast"/>
              <w:rPr>
                <w:rFonts w:ascii="Tahoma" w:hAnsi="Tahoma" w:cs="Tahoma"/>
                <w:sz w:val="20"/>
                <w:szCs w:val="20"/>
              </w:rPr>
            </w:pPr>
            <w:r>
              <w:rPr>
                <w:rFonts w:ascii="Tahoma" w:hAnsi="Tahoma" w:cs="Tahoma"/>
                <w:b/>
                <w:bCs/>
                <w:sz w:val="20"/>
                <w:szCs w:val="20"/>
              </w:rPr>
              <w:t>金融学硕士</w:t>
            </w:r>
          </w:p>
        </w:tc>
        <w:tc>
          <w:tcPr>
            <w:tcW w:w="2902" w:type="dxa"/>
            <w:tcBorders>
              <w:top w:val="nil"/>
              <w:left w:val="nil"/>
              <w:bottom w:val="nil"/>
              <w:right w:val="nil"/>
            </w:tcBorders>
            <w:tcMar>
              <w:top w:w="21" w:type="dxa"/>
              <w:left w:w="57" w:type="dxa"/>
              <w:bottom w:w="21" w:type="dxa"/>
              <w:right w:w="170" w:type="dxa"/>
            </w:tcMar>
          </w:tcPr>
          <w:p w14:paraId="317CB278" w14:textId="77777777" w:rsidR="00C55283" w:rsidRDefault="00000000">
            <w:pPr>
              <w:spacing w:line="230" w:lineRule="atLeast"/>
              <w:jc w:val="right"/>
              <w:rPr>
                <w:rFonts w:ascii="Tahoma" w:hAnsi="Tahoma" w:cs="Tahoma"/>
                <w:sz w:val="20"/>
                <w:szCs w:val="20"/>
              </w:rPr>
            </w:pPr>
            <w:r>
              <w:rPr>
                <w:rFonts w:ascii="Tahoma" w:hAnsi="Tahoma" w:cs="Tahoma"/>
                <w:b/>
                <w:bCs/>
                <w:sz w:val="20"/>
                <w:szCs w:val="20"/>
              </w:rPr>
              <w:t xml:space="preserve">GPA: 2.9/3.3, </w:t>
            </w:r>
            <w:r>
              <w:rPr>
                <w:rFonts w:ascii="Tahoma" w:hAnsi="Tahoma" w:cs="Tahoma"/>
                <w:b/>
                <w:bCs/>
                <w:sz w:val="20"/>
                <w:szCs w:val="20"/>
              </w:rPr>
              <w:t>专业第一</w:t>
            </w:r>
          </w:p>
        </w:tc>
      </w:tr>
    </w:tbl>
    <w:p w14:paraId="3F1B8FB3"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6F7E9A0A"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1F648CE9" w14:textId="77777777" w:rsidR="00C55283" w:rsidRDefault="00C55283">
            <w:pPr>
              <w:spacing w:line="20" w:lineRule="atLeast"/>
              <w:rPr>
                <w:rFonts w:ascii="Tahoma" w:hAnsi="Tahoma" w:cs="Tahoma"/>
                <w:sz w:val="2"/>
                <w:szCs w:val="2"/>
              </w:rPr>
            </w:pPr>
          </w:p>
        </w:tc>
      </w:tr>
    </w:tbl>
    <w:p w14:paraId="66E851D7"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1500"/>
        <w:gridCol w:w="2145"/>
        <w:gridCol w:w="1620"/>
        <w:gridCol w:w="2543"/>
      </w:tblGrid>
      <w:tr w:rsidR="00C55283" w14:paraId="6A748E7C"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799887A2" w14:textId="759E1660" w:rsidR="00C55283" w:rsidRDefault="00000000">
            <w:pPr>
              <w:spacing w:line="230" w:lineRule="atLeast"/>
              <w:rPr>
                <w:rFonts w:ascii="Tahoma" w:hAnsi="Tahoma" w:cs="Tahoma"/>
                <w:sz w:val="20"/>
                <w:szCs w:val="20"/>
              </w:rPr>
            </w:pPr>
            <w:r>
              <w:rPr>
                <w:rFonts w:ascii="Tahoma" w:hAnsi="Tahoma" w:cs="Tahoma"/>
                <w:sz w:val="20"/>
                <w:szCs w:val="20"/>
              </w:rPr>
              <w:t>09/</w:t>
            </w:r>
            <w:r w:rsidR="001B74C2">
              <w:rPr>
                <w:rFonts w:ascii="Tahoma" w:hAnsi="Tahoma" w:cs="Tahoma"/>
                <w:sz w:val="20"/>
                <w:szCs w:val="20"/>
              </w:rPr>
              <w:t>20xx</w:t>
            </w:r>
            <w:r>
              <w:rPr>
                <w:rFonts w:ascii="Tahoma" w:hAnsi="Tahoma" w:cs="Tahoma"/>
                <w:sz w:val="20"/>
                <w:szCs w:val="20"/>
              </w:rPr>
              <w:t>-06/</w:t>
            </w:r>
            <w:r w:rsidR="001B74C2">
              <w:rPr>
                <w:rFonts w:ascii="Tahoma" w:hAnsi="Tahoma" w:cs="Tahoma"/>
                <w:sz w:val="20"/>
                <w:szCs w:val="20"/>
              </w:rPr>
              <w:t>20xx</w:t>
            </w:r>
          </w:p>
        </w:tc>
        <w:tc>
          <w:tcPr>
            <w:tcW w:w="1500" w:type="dxa"/>
            <w:tcBorders>
              <w:top w:val="nil"/>
              <w:left w:val="nil"/>
              <w:bottom w:val="nil"/>
              <w:right w:val="nil"/>
            </w:tcBorders>
            <w:tcMar>
              <w:top w:w="21" w:type="dxa"/>
              <w:left w:w="57" w:type="dxa"/>
              <w:bottom w:w="21" w:type="dxa"/>
              <w:right w:w="57" w:type="dxa"/>
            </w:tcMar>
            <w:vAlign w:val="center"/>
          </w:tcPr>
          <w:p w14:paraId="6B984C95" w14:textId="77777777" w:rsidR="00C55283" w:rsidRDefault="00000000">
            <w:pPr>
              <w:spacing w:line="230" w:lineRule="atLeast"/>
              <w:rPr>
                <w:rFonts w:ascii="Tahoma" w:hAnsi="Tahoma" w:cs="Tahoma"/>
                <w:sz w:val="20"/>
                <w:szCs w:val="20"/>
              </w:rPr>
            </w:pPr>
            <w:r>
              <w:rPr>
                <w:rFonts w:ascii="Tahoma" w:hAnsi="Tahoma" w:cs="Tahoma"/>
                <w:sz w:val="20"/>
                <w:szCs w:val="20"/>
              </w:rPr>
              <w:t>乔布交通大学</w:t>
            </w:r>
          </w:p>
        </w:tc>
        <w:tc>
          <w:tcPr>
            <w:tcW w:w="2144" w:type="dxa"/>
            <w:tcBorders>
              <w:top w:val="nil"/>
              <w:left w:val="nil"/>
              <w:bottom w:val="nil"/>
              <w:right w:val="nil"/>
            </w:tcBorders>
            <w:tcMar>
              <w:top w:w="21" w:type="dxa"/>
              <w:left w:w="57" w:type="dxa"/>
              <w:bottom w:w="21" w:type="dxa"/>
              <w:right w:w="57" w:type="dxa"/>
            </w:tcMar>
            <w:vAlign w:val="center"/>
          </w:tcPr>
          <w:p w14:paraId="4CBEDE59" w14:textId="77777777" w:rsidR="00C55283" w:rsidRDefault="00000000">
            <w:pPr>
              <w:spacing w:line="230" w:lineRule="atLeast"/>
              <w:rPr>
                <w:rFonts w:ascii="Tahoma" w:hAnsi="Tahoma" w:cs="Tahoma"/>
                <w:sz w:val="20"/>
                <w:szCs w:val="20"/>
              </w:rPr>
            </w:pPr>
            <w:r>
              <w:rPr>
                <w:rFonts w:ascii="Tahoma" w:hAnsi="Tahoma" w:cs="Tahoma"/>
                <w:sz w:val="20"/>
                <w:szCs w:val="20"/>
              </w:rPr>
              <w:t>船舶海洋与建筑工程</w:t>
            </w:r>
          </w:p>
        </w:tc>
        <w:tc>
          <w:tcPr>
            <w:tcW w:w="1619" w:type="dxa"/>
            <w:tcBorders>
              <w:top w:val="nil"/>
              <w:left w:val="nil"/>
              <w:bottom w:val="nil"/>
              <w:right w:val="nil"/>
            </w:tcBorders>
            <w:tcMar>
              <w:top w:w="21" w:type="dxa"/>
              <w:left w:w="57" w:type="dxa"/>
              <w:bottom w:w="21" w:type="dxa"/>
              <w:right w:w="57" w:type="dxa"/>
            </w:tcMar>
            <w:vAlign w:val="center"/>
          </w:tcPr>
          <w:p w14:paraId="5164DDAA" w14:textId="77777777" w:rsidR="00C55283" w:rsidRDefault="00000000">
            <w:pPr>
              <w:spacing w:line="230" w:lineRule="atLeast"/>
              <w:rPr>
                <w:rFonts w:ascii="Tahoma" w:hAnsi="Tahoma" w:cs="Tahoma"/>
                <w:sz w:val="20"/>
                <w:szCs w:val="20"/>
              </w:rPr>
            </w:pPr>
            <w:r>
              <w:rPr>
                <w:rFonts w:ascii="Tahoma" w:hAnsi="Tahoma" w:cs="Tahoma"/>
                <w:sz w:val="20"/>
                <w:szCs w:val="20"/>
              </w:rPr>
              <w:t>船舶与海洋工程</w:t>
            </w:r>
          </w:p>
        </w:tc>
        <w:tc>
          <w:tcPr>
            <w:tcW w:w="2542" w:type="dxa"/>
            <w:tcBorders>
              <w:top w:val="nil"/>
              <w:left w:val="nil"/>
              <w:bottom w:val="nil"/>
              <w:right w:val="nil"/>
            </w:tcBorders>
            <w:tcMar>
              <w:top w:w="21" w:type="dxa"/>
              <w:left w:w="57" w:type="dxa"/>
              <w:bottom w:w="21" w:type="dxa"/>
              <w:right w:w="170" w:type="dxa"/>
            </w:tcMar>
            <w:vAlign w:val="center"/>
          </w:tcPr>
          <w:p w14:paraId="25989ABA" w14:textId="77777777" w:rsidR="00C55283" w:rsidRDefault="00000000">
            <w:pPr>
              <w:spacing w:line="230" w:lineRule="atLeast"/>
              <w:jc w:val="right"/>
              <w:rPr>
                <w:rFonts w:ascii="Tahoma" w:hAnsi="Tahoma" w:cs="Tahoma"/>
                <w:sz w:val="20"/>
                <w:szCs w:val="20"/>
              </w:rPr>
            </w:pPr>
            <w:r>
              <w:rPr>
                <w:rFonts w:ascii="Tahoma" w:hAnsi="Tahoma" w:cs="Tahoma"/>
                <w:sz w:val="20"/>
                <w:szCs w:val="20"/>
              </w:rPr>
              <w:t xml:space="preserve">GPA: 90.2/100, </w:t>
            </w:r>
            <w:r>
              <w:rPr>
                <w:rFonts w:ascii="Tahoma" w:hAnsi="Tahoma" w:cs="Tahoma"/>
                <w:sz w:val="20"/>
                <w:szCs w:val="20"/>
              </w:rPr>
              <w:t>专业第三</w:t>
            </w:r>
          </w:p>
        </w:tc>
      </w:tr>
    </w:tbl>
    <w:p w14:paraId="148B1EBD"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4AD8AE62" w14:textId="77777777">
        <w:trPr>
          <w:jc w:val="center"/>
        </w:trPr>
        <w:tc>
          <w:tcPr>
            <w:tcW w:w="9639" w:type="dxa"/>
            <w:tcBorders>
              <w:top w:val="nil"/>
              <w:left w:val="nil"/>
              <w:bottom w:val="nil"/>
              <w:right w:val="nil"/>
            </w:tcBorders>
            <w:tcMar>
              <w:top w:w="128" w:type="dxa"/>
              <w:left w:w="85" w:type="dxa"/>
              <w:bottom w:w="0" w:type="dxa"/>
              <w:right w:w="85" w:type="dxa"/>
            </w:tcMar>
          </w:tcPr>
          <w:p w14:paraId="3826FD85" w14:textId="77777777" w:rsidR="00C55283" w:rsidRDefault="00C55283">
            <w:pPr>
              <w:spacing w:line="20" w:lineRule="atLeast"/>
              <w:rPr>
                <w:rFonts w:ascii="Tahoma" w:hAnsi="Tahoma" w:cs="Tahoma"/>
                <w:sz w:val="2"/>
                <w:szCs w:val="2"/>
              </w:rPr>
            </w:pPr>
          </w:p>
        </w:tc>
      </w:tr>
    </w:tbl>
    <w:p w14:paraId="75A6C1FC"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485"/>
        <w:gridCol w:w="8154"/>
      </w:tblGrid>
      <w:tr w:rsidR="00C55283" w14:paraId="6E44E7B3" w14:textId="77777777">
        <w:trPr>
          <w:jc w:val="center"/>
        </w:trPr>
        <w:tc>
          <w:tcPr>
            <w:tcW w:w="1485"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196CDF54" w14:textId="77777777" w:rsidR="00C55283" w:rsidRDefault="00000000">
            <w:pPr>
              <w:spacing w:line="252" w:lineRule="atLeast"/>
              <w:rPr>
                <w:rFonts w:ascii="宋体" w:eastAsia="宋体" w:hAnsi="Times New Roman" w:cs="宋体"/>
                <w:sz w:val="22"/>
                <w:szCs w:val="22"/>
              </w:rPr>
            </w:pPr>
            <w:r>
              <w:rPr>
                <w:rFonts w:ascii="宋体" w:eastAsia="宋体" w:hAnsi="Times New Roman" w:cs="宋体" w:hint="eastAsia"/>
                <w:b/>
                <w:bCs/>
                <w:sz w:val="22"/>
                <w:szCs w:val="22"/>
              </w:rPr>
              <w:t>技能与证书</w:t>
            </w:r>
          </w:p>
        </w:tc>
        <w:tc>
          <w:tcPr>
            <w:tcW w:w="8153" w:type="dxa"/>
            <w:tcBorders>
              <w:top w:val="nil"/>
              <w:left w:val="nil"/>
              <w:bottom w:val="nil"/>
              <w:right w:val="nil"/>
            </w:tcBorders>
            <w:tcMar>
              <w:top w:w="43" w:type="dxa"/>
              <w:left w:w="85" w:type="dxa"/>
              <w:bottom w:w="43" w:type="dxa"/>
              <w:right w:w="85" w:type="dxa"/>
            </w:tcMar>
          </w:tcPr>
          <w:p w14:paraId="00C059E2" w14:textId="77777777" w:rsidR="00C55283" w:rsidRDefault="00C55283">
            <w:pPr>
              <w:spacing w:line="220" w:lineRule="atLeast"/>
              <w:rPr>
                <w:rFonts w:ascii="Tahoma" w:hAnsi="Tahoma" w:cs="Tahoma"/>
                <w:sz w:val="22"/>
                <w:szCs w:val="22"/>
              </w:rPr>
            </w:pPr>
          </w:p>
        </w:tc>
      </w:tr>
    </w:tbl>
    <w:p w14:paraId="6479AB7F" w14:textId="77777777" w:rsidR="00C55283" w:rsidRDefault="00C55283">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00DB9B7E"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2AB51B0D" w14:textId="77777777" w:rsidR="00C55283" w:rsidRDefault="00C55283">
            <w:pPr>
              <w:spacing w:line="20" w:lineRule="atLeast"/>
              <w:rPr>
                <w:rFonts w:ascii="Tahoma" w:hAnsi="Tahoma" w:cs="Tahoma"/>
                <w:sz w:val="2"/>
                <w:szCs w:val="2"/>
              </w:rPr>
            </w:pPr>
          </w:p>
        </w:tc>
      </w:tr>
    </w:tbl>
    <w:p w14:paraId="03E8D51E"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604"/>
        <w:gridCol w:w="6203"/>
      </w:tblGrid>
      <w:tr w:rsidR="00C55283" w14:paraId="0AB6BC06"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1644970D" w14:textId="77777777" w:rsidR="00C55283" w:rsidRDefault="00000000">
            <w:pPr>
              <w:spacing w:line="230" w:lineRule="atLeast"/>
              <w:rPr>
                <w:rFonts w:ascii="Tahoma" w:hAnsi="Tahoma" w:cs="Tahoma"/>
                <w:sz w:val="20"/>
                <w:szCs w:val="20"/>
              </w:rPr>
            </w:pPr>
            <w:r>
              <w:rPr>
                <w:rFonts w:ascii="Tahoma" w:hAnsi="Tahoma" w:cs="Tahoma"/>
                <w:b/>
                <w:bCs/>
                <w:sz w:val="20"/>
                <w:szCs w:val="20"/>
              </w:rPr>
              <w:t>CFA/CPA</w:t>
            </w:r>
            <w:r>
              <w:rPr>
                <w:rFonts w:ascii="Tahoma" w:hAnsi="Tahoma" w:cs="Tahoma"/>
                <w:b/>
                <w:bCs/>
                <w:sz w:val="20"/>
                <w:szCs w:val="20"/>
              </w:rPr>
              <w:t>：</w:t>
            </w:r>
          </w:p>
        </w:tc>
        <w:tc>
          <w:tcPr>
            <w:tcW w:w="1604" w:type="dxa"/>
            <w:tcBorders>
              <w:top w:val="nil"/>
              <w:left w:val="nil"/>
              <w:bottom w:val="nil"/>
              <w:right w:val="nil"/>
            </w:tcBorders>
            <w:tcMar>
              <w:top w:w="21" w:type="dxa"/>
              <w:left w:w="57" w:type="dxa"/>
              <w:bottom w:w="21" w:type="dxa"/>
              <w:right w:w="57" w:type="dxa"/>
            </w:tcMar>
          </w:tcPr>
          <w:p w14:paraId="606380B4" w14:textId="77777777" w:rsidR="00C55283" w:rsidRDefault="00000000">
            <w:pPr>
              <w:spacing w:line="230" w:lineRule="atLeast"/>
              <w:rPr>
                <w:rFonts w:ascii="Tahoma" w:hAnsi="Tahoma" w:cs="Tahoma"/>
                <w:sz w:val="20"/>
                <w:szCs w:val="20"/>
              </w:rPr>
            </w:pPr>
            <w:r>
              <w:rPr>
                <w:rFonts w:ascii="Tahoma" w:hAnsi="Tahoma" w:cs="Tahoma"/>
                <w:b/>
                <w:bCs/>
                <w:sz w:val="20"/>
                <w:szCs w:val="20"/>
              </w:rPr>
              <w:t>CFA: Level 2</w:t>
            </w:r>
          </w:p>
        </w:tc>
        <w:tc>
          <w:tcPr>
            <w:tcW w:w="6202" w:type="dxa"/>
            <w:tcBorders>
              <w:top w:val="nil"/>
              <w:left w:val="nil"/>
              <w:bottom w:val="nil"/>
              <w:right w:val="nil"/>
            </w:tcBorders>
            <w:tcMar>
              <w:top w:w="21" w:type="dxa"/>
              <w:left w:w="57" w:type="dxa"/>
              <w:bottom w:w="21" w:type="dxa"/>
              <w:right w:w="57" w:type="dxa"/>
            </w:tcMar>
          </w:tcPr>
          <w:p w14:paraId="644D760D" w14:textId="77777777" w:rsidR="00C55283" w:rsidRDefault="00000000">
            <w:pPr>
              <w:spacing w:line="230" w:lineRule="atLeast"/>
              <w:rPr>
                <w:rFonts w:ascii="Tahoma" w:hAnsi="Tahoma" w:cs="Tahoma"/>
                <w:sz w:val="20"/>
                <w:szCs w:val="20"/>
              </w:rPr>
            </w:pPr>
            <w:r>
              <w:rPr>
                <w:rFonts w:ascii="Tahoma" w:hAnsi="Tahoma" w:cs="Tahoma"/>
                <w:b/>
                <w:bCs/>
                <w:sz w:val="20"/>
                <w:szCs w:val="20"/>
              </w:rPr>
              <w:t>CPA: Finance and Cost Management (pass)</w:t>
            </w:r>
          </w:p>
        </w:tc>
      </w:tr>
    </w:tbl>
    <w:p w14:paraId="1F57E9DB"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16240FA9"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0AB32877" w14:textId="77777777" w:rsidR="00C55283" w:rsidRDefault="00C55283">
            <w:pPr>
              <w:spacing w:line="20" w:lineRule="atLeast"/>
              <w:rPr>
                <w:rFonts w:ascii="Tahoma" w:hAnsi="Tahoma" w:cs="Tahoma"/>
                <w:sz w:val="2"/>
                <w:szCs w:val="2"/>
              </w:rPr>
            </w:pPr>
          </w:p>
        </w:tc>
      </w:tr>
    </w:tbl>
    <w:p w14:paraId="0079833E"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42D309C4"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50AC8184" w14:textId="77777777" w:rsidR="00C55283" w:rsidRDefault="00000000">
            <w:pPr>
              <w:spacing w:line="230" w:lineRule="atLeast"/>
              <w:rPr>
                <w:rFonts w:ascii="Tahoma" w:hAnsi="Tahoma" w:cs="Tahoma"/>
                <w:sz w:val="20"/>
                <w:szCs w:val="20"/>
              </w:rPr>
            </w:pPr>
            <w:r>
              <w:rPr>
                <w:rFonts w:ascii="Tahoma" w:hAnsi="Tahoma" w:cs="Tahoma"/>
                <w:sz w:val="20"/>
                <w:szCs w:val="20"/>
              </w:rPr>
              <w:t>英语能力：</w:t>
            </w:r>
          </w:p>
        </w:tc>
        <w:tc>
          <w:tcPr>
            <w:tcW w:w="7807" w:type="dxa"/>
            <w:tcBorders>
              <w:top w:val="nil"/>
              <w:left w:val="nil"/>
              <w:bottom w:val="nil"/>
              <w:right w:val="nil"/>
            </w:tcBorders>
            <w:tcMar>
              <w:top w:w="21" w:type="dxa"/>
              <w:left w:w="57" w:type="dxa"/>
              <w:bottom w:w="21" w:type="dxa"/>
              <w:right w:w="57" w:type="dxa"/>
            </w:tcMar>
          </w:tcPr>
          <w:p w14:paraId="04F1944D" w14:textId="77777777" w:rsidR="00C55283" w:rsidRDefault="00000000">
            <w:pPr>
              <w:spacing w:line="230" w:lineRule="atLeast"/>
              <w:rPr>
                <w:rFonts w:ascii="Tahoma" w:hAnsi="Tahoma" w:cs="Tahoma"/>
                <w:sz w:val="20"/>
                <w:szCs w:val="20"/>
              </w:rPr>
            </w:pPr>
            <w:r>
              <w:rPr>
                <w:rFonts w:ascii="Tahoma" w:hAnsi="Tahoma" w:cs="Tahoma"/>
                <w:sz w:val="20"/>
                <w:szCs w:val="20"/>
              </w:rPr>
              <w:t>CET6</w:t>
            </w:r>
            <w:r>
              <w:rPr>
                <w:rFonts w:ascii="Tahoma" w:hAnsi="Tahoma" w:cs="Tahoma"/>
                <w:sz w:val="20"/>
                <w:szCs w:val="20"/>
              </w:rPr>
              <w:t>：</w:t>
            </w:r>
            <w:r>
              <w:rPr>
                <w:rFonts w:ascii="Tahoma" w:hAnsi="Tahoma" w:cs="Tahoma"/>
                <w:sz w:val="20"/>
                <w:szCs w:val="20"/>
              </w:rPr>
              <w:t>607/710</w:t>
            </w:r>
          </w:p>
        </w:tc>
      </w:tr>
    </w:tbl>
    <w:p w14:paraId="352A7C18"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014DE15C"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39E78108" w14:textId="77777777" w:rsidR="00C55283" w:rsidRDefault="00C55283">
            <w:pPr>
              <w:spacing w:line="20" w:lineRule="atLeast"/>
              <w:rPr>
                <w:rFonts w:ascii="Tahoma" w:hAnsi="Tahoma" w:cs="Tahoma"/>
                <w:sz w:val="2"/>
                <w:szCs w:val="2"/>
              </w:rPr>
            </w:pPr>
          </w:p>
        </w:tc>
      </w:tr>
    </w:tbl>
    <w:p w14:paraId="23CB248C"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C55283" w14:paraId="689FDCC7"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4345C316" w14:textId="77777777" w:rsidR="00C55283" w:rsidRDefault="00000000">
            <w:pPr>
              <w:spacing w:line="230" w:lineRule="atLeast"/>
              <w:rPr>
                <w:rFonts w:ascii="Tahoma" w:hAnsi="Tahoma" w:cs="Tahoma"/>
                <w:sz w:val="20"/>
                <w:szCs w:val="20"/>
              </w:rPr>
            </w:pPr>
            <w:r>
              <w:rPr>
                <w:rFonts w:ascii="Tahoma" w:hAnsi="Tahoma" w:cs="Tahoma"/>
                <w:sz w:val="20"/>
                <w:szCs w:val="20"/>
              </w:rPr>
              <w:t>奖学金：</w:t>
            </w:r>
          </w:p>
        </w:tc>
        <w:tc>
          <w:tcPr>
            <w:tcW w:w="3855" w:type="dxa"/>
            <w:tcBorders>
              <w:top w:val="nil"/>
              <w:left w:val="nil"/>
              <w:bottom w:val="nil"/>
              <w:right w:val="nil"/>
            </w:tcBorders>
            <w:tcMar>
              <w:top w:w="21" w:type="dxa"/>
              <w:left w:w="57" w:type="dxa"/>
              <w:bottom w:w="21" w:type="dxa"/>
              <w:right w:w="57" w:type="dxa"/>
            </w:tcMar>
          </w:tcPr>
          <w:p w14:paraId="6659F91F" w14:textId="77777777" w:rsidR="00C55283" w:rsidRDefault="00000000">
            <w:pPr>
              <w:spacing w:line="230" w:lineRule="atLeast"/>
              <w:rPr>
                <w:rFonts w:ascii="Tahoma" w:hAnsi="Tahoma" w:cs="Tahoma"/>
                <w:sz w:val="20"/>
                <w:szCs w:val="20"/>
              </w:rPr>
            </w:pPr>
            <w:r>
              <w:rPr>
                <w:rFonts w:ascii="Tahoma" w:hAnsi="Tahoma" w:cs="Tahoma"/>
                <w:sz w:val="20"/>
                <w:szCs w:val="20"/>
              </w:rPr>
              <w:t xml:space="preserve">SDARI </w:t>
            </w:r>
            <w:r>
              <w:rPr>
                <w:rFonts w:ascii="Tahoma" w:hAnsi="Tahoma" w:cs="Tahoma"/>
                <w:sz w:val="20"/>
                <w:szCs w:val="20"/>
              </w:rPr>
              <w:t>专项奖学金</w:t>
            </w:r>
          </w:p>
        </w:tc>
        <w:tc>
          <w:tcPr>
            <w:tcW w:w="963" w:type="dxa"/>
            <w:tcBorders>
              <w:top w:val="nil"/>
              <w:left w:val="nil"/>
              <w:bottom w:val="nil"/>
              <w:right w:val="nil"/>
            </w:tcBorders>
            <w:tcMar>
              <w:top w:w="21" w:type="dxa"/>
              <w:left w:w="57" w:type="dxa"/>
              <w:bottom w:w="21" w:type="dxa"/>
              <w:right w:w="85" w:type="dxa"/>
            </w:tcMar>
          </w:tcPr>
          <w:p w14:paraId="24B6FF6B" w14:textId="77777777" w:rsidR="00C55283" w:rsidRDefault="00000000">
            <w:pPr>
              <w:spacing w:line="230" w:lineRule="atLeast"/>
              <w:rPr>
                <w:rFonts w:ascii="Tahoma" w:hAnsi="Tahoma" w:cs="Tahoma"/>
                <w:sz w:val="20"/>
                <w:szCs w:val="20"/>
              </w:rPr>
            </w:pPr>
            <w:r>
              <w:rPr>
                <w:rFonts w:ascii="Tahoma" w:hAnsi="Tahoma" w:cs="Tahoma"/>
                <w:sz w:val="20"/>
                <w:szCs w:val="20"/>
              </w:rPr>
              <w:t>(1%)</w:t>
            </w:r>
          </w:p>
        </w:tc>
        <w:tc>
          <w:tcPr>
            <w:tcW w:w="2988" w:type="dxa"/>
            <w:tcBorders>
              <w:top w:val="nil"/>
              <w:left w:val="nil"/>
              <w:bottom w:val="nil"/>
              <w:right w:val="nil"/>
            </w:tcBorders>
            <w:tcMar>
              <w:top w:w="21" w:type="dxa"/>
              <w:left w:w="170" w:type="dxa"/>
              <w:bottom w:w="21" w:type="dxa"/>
              <w:right w:w="57" w:type="dxa"/>
            </w:tcMar>
          </w:tcPr>
          <w:p w14:paraId="1B716797" w14:textId="51EDDA44"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w:t>
            </w:r>
            <w:r>
              <w:rPr>
                <w:rFonts w:ascii="Tahoma" w:hAnsi="Tahoma" w:cs="Tahoma"/>
                <w:sz w:val="20"/>
                <w:szCs w:val="20"/>
              </w:rPr>
              <w:t>20xx</w:t>
            </w:r>
          </w:p>
        </w:tc>
      </w:tr>
    </w:tbl>
    <w:p w14:paraId="57E59EB9"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C55283" w14:paraId="44E5C43F"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1F0716A5" w14:textId="77777777" w:rsidR="00C55283" w:rsidRDefault="00C55283">
            <w:pPr>
              <w:spacing w:line="200" w:lineRule="atLeast"/>
              <w:jc w:val="right"/>
              <w:rPr>
                <w:rFonts w:ascii="Tahoma" w:hAnsi="Tahoma" w:cs="Tahoma"/>
                <w:sz w:val="20"/>
                <w:szCs w:val="20"/>
              </w:rPr>
            </w:pPr>
          </w:p>
        </w:tc>
        <w:tc>
          <w:tcPr>
            <w:tcW w:w="3855" w:type="dxa"/>
            <w:tcBorders>
              <w:top w:val="nil"/>
              <w:left w:val="nil"/>
              <w:bottom w:val="nil"/>
              <w:right w:val="nil"/>
            </w:tcBorders>
            <w:tcMar>
              <w:top w:w="21" w:type="dxa"/>
              <w:left w:w="57" w:type="dxa"/>
              <w:bottom w:w="21" w:type="dxa"/>
              <w:right w:w="57" w:type="dxa"/>
            </w:tcMar>
          </w:tcPr>
          <w:p w14:paraId="6DFC7FF2" w14:textId="77777777" w:rsidR="00C55283" w:rsidRDefault="00000000">
            <w:pPr>
              <w:spacing w:line="230" w:lineRule="atLeast"/>
              <w:rPr>
                <w:rFonts w:ascii="Tahoma" w:hAnsi="Tahoma" w:cs="Tahoma"/>
                <w:sz w:val="20"/>
                <w:szCs w:val="20"/>
              </w:rPr>
            </w:pPr>
            <w:r>
              <w:rPr>
                <w:rFonts w:ascii="Tahoma" w:hAnsi="Tahoma" w:cs="Tahoma"/>
                <w:sz w:val="20"/>
                <w:szCs w:val="20"/>
              </w:rPr>
              <w:t>乔布交通大学本科优秀奖学金</w:t>
            </w:r>
            <w:r>
              <w:rPr>
                <w:rFonts w:ascii="Tahoma" w:hAnsi="Tahoma" w:cs="Tahoma"/>
                <w:sz w:val="20"/>
                <w:szCs w:val="20"/>
              </w:rPr>
              <w:t>B/C</w:t>
            </w:r>
            <w:r>
              <w:rPr>
                <w:rFonts w:ascii="Tahoma" w:hAnsi="Tahoma" w:cs="Tahoma"/>
                <w:sz w:val="20"/>
                <w:szCs w:val="20"/>
              </w:rPr>
              <w:t>，</w:t>
            </w:r>
            <w:r>
              <w:rPr>
                <w:rFonts w:ascii="Tahoma" w:hAnsi="Tahoma" w:cs="Tahoma"/>
                <w:sz w:val="20"/>
                <w:szCs w:val="20"/>
              </w:rPr>
              <w:t>3</w:t>
            </w:r>
            <w:r>
              <w:rPr>
                <w:rFonts w:ascii="Tahoma" w:hAnsi="Tahoma" w:cs="Tahoma"/>
                <w:sz w:val="20"/>
                <w:szCs w:val="20"/>
              </w:rPr>
              <w:t>次</w:t>
            </w:r>
          </w:p>
        </w:tc>
        <w:tc>
          <w:tcPr>
            <w:tcW w:w="963" w:type="dxa"/>
            <w:tcBorders>
              <w:top w:val="nil"/>
              <w:left w:val="nil"/>
              <w:bottom w:val="nil"/>
              <w:right w:val="nil"/>
            </w:tcBorders>
            <w:tcMar>
              <w:top w:w="21" w:type="dxa"/>
              <w:left w:w="57" w:type="dxa"/>
              <w:bottom w:w="21" w:type="dxa"/>
              <w:right w:w="85" w:type="dxa"/>
            </w:tcMar>
          </w:tcPr>
          <w:p w14:paraId="0AC5561C" w14:textId="77777777" w:rsidR="00C55283" w:rsidRDefault="00000000">
            <w:pPr>
              <w:spacing w:line="230" w:lineRule="atLeast"/>
              <w:rPr>
                <w:rFonts w:ascii="Tahoma" w:hAnsi="Tahoma" w:cs="Tahoma"/>
                <w:sz w:val="20"/>
                <w:szCs w:val="20"/>
              </w:rPr>
            </w:pPr>
            <w:r>
              <w:rPr>
                <w:rFonts w:ascii="Tahoma" w:hAnsi="Tahoma" w:cs="Tahoma"/>
                <w:sz w:val="20"/>
                <w:szCs w:val="20"/>
              </w:rPr>
              <w:t>(10%)</w:t>
            </w:r>
          </w:p>
        </w:tc>
        <w:tc>
          <w:tcPr>
            <w:tcW w:w="2988" w:type="dxa"/>
            <w:tcBorders>
              <w:top w:val="nil"/>
              <w:left w:val="nil"/>
              <w:bottom w:val="nil"/>
              <w:right w:val="nil"/>
            </w:tcBorders>
            <w:tcMar>
              <w:top w:w="21" w:type="dxa"/>
              <w:left w:w="170" w:type="dxa"/>
              <w:bottom w:w="21" w:type="dxa"/>
              <w:right w:w="57" w:type="dxa"/>
            </w:tcMar>
          </w:tcPr>
          <w:p w14:paraId="4F8538ED" w14:textId="080DB49B"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w:t>
            </w:r>
            <w:r>
              <w:rPr>
                <w:rFonts w:ascii="Tahoma" w:hAnsi="Tahoma" w:cs="Tahoma"/>
                <w:sz w:val="20"/>
                <w:szCs w:val="20"/>
              </w:rPr>
              <w:t>20xx</w:t>
            </w:r>
          </w:p>
        </w:tc>
      </w:tr>
    </w:tbl>
    <w:p w14:paraId="3DA69129"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3856"/>
        <w:gridCol w:w="963"/>
        <w:gridCol w:w="2989"/>
      </w:tblGrid>
      <w:tr w:rsidR="00C55283" w14:paraId="24402A43" w14:textId="77777777">
        <w:trPr>
          <w:jc w:val="center"/>
        </w:trPr>
        <w:tc>
          <w:tcPr>
            <w:tcW w:w="1831" w:type="dxa"/>
            <w:tcBorders>
              <w:top w:val="nil"/>
              <w:left w:val="nil"/>
              <w:bottom w:val="nil"/>
              <w:right w:val="nil"/>
            </w:tcBorders>
            <w:tcMar>
              <w:top w:w="21" w:type="dxa"/>
              <w:left w:w="85" w:type="dxa"/>
              <w:bottom w:w="21" w:type="dxa"/>
              <w:right w:w="85" w:type="dxa"/>
            </w:tcMar>
            <w:vAlign w:val="center"/>
          </w:tcPr>
          <w:p w14:paraId="3A1B976E" w14:textId="77777777" w:rsidR="00C55283" w:rsidRDefault="00C55283">
            <w:pPr>
              <w:spacing w:line="200" w:lineRule="atLeast"/>
              <w:jc w:val="right"/>
              <w:rPr>
                <w:rFonts w:ascii="Tahoma" w:hAnsi="Tahoma" w:cs="Tahoma"/>
                <w:sz w:val="20"/>
                <w:szCs w:val="20"/>
              </w:rPr>
            </w:pPr>
          </w:p>
        </w:tc>
        <w:tc>
          <w:tcPr>
            <w:tcW w:w="3855" w:type="dxa"/>
            <w:tcBorders>
              <w:top w:val="nil"/>
              <w:left w:val="nil"/>
              <w:bottom w:val="nil"/>
              <w:right w:val="nil"/>
            </w:tcBorders>
            <w:tcMar>
              <w:top w:w="21" w:type="dxa"/>
              <w:left w:w="57" w:type="dxa"/>
              <w:bottom w:w="21" w:type="dxa"/>
              <w:right w:w="57" w:type="dxa"/>
            </w:tcMar>
          </w:tcPr>
          <w:p w14:paraId="4F8D2004" w14:textId="77777777" w:rsidR="00C55283" w:rsidRDefault="00000000">
            <w:pPr>
              <w:spacing w:line="230" w:lineRule="atLeast"/>
              <w:rPr>
                <w:rFonts w:ascii="Tahoma" w:hAnsi="Tahoma" w:cs="Tahoma"/>
                <w:sz w:val="20"/>
                <w:szCs w:val="20"/>
              </w:rPr>
            </w:pPr>
            <w:r>
              <w:rPr>
                <w:rFonts w:ascii="Tahoma" w:hAnsi="Tahoma" w:cs="Tahoma"/>
                <w:sz w:val="20"/>
                <w:szCs w:val="20"/>
              </w:rPr>
              <w:t>中集集团专项奖学金</w:t>
            </w:r>
          </w:p>
        </w:tc>
        <w:tc>
          <w:tcPr>
            <w:tcW w:w="963" w:type="dxa"/>
            <w:tcBorders>
              <w:top w:val="nil"/>
              <w:left w:val="nil"/>
              <w:bottom w:val="nil"/>
              <w:right w:val="nil"/>
            </w:tcBorders>
            <w:tcMar>
              <w:top w:w="21" w:type="dxa"/>
              <w:left w:w="57" w:type="dxa"/>
              <w:bottom w:w="21" w:type="dxa"/>
              <w:right w:w="85" w:type="dxa"/>
            </w:tcMar>
          </w:tcPr>
          <w:p w14:paraId="7412171C" w14:textId="77777777" w:rsidR="00C55283" w:rsidRDefault="00000000">
            <w:pPr>
              <w:spacing w:line="230" w:lineRule="atLeast"/>
              <w:rPr>
                <w:rFonts w:ascii="Tahoma" w:hAnsi="Tahoma" w:cs="Tahoma"/>
                <w:sz w:val="20"/>
                <w:szCs w:val="20"/>
              </w:rPr>
            </w:pPr>
            <w:r>
              <w:rPr>
                <w:rFonts w:ascii="Tahoma" w:hAnsi="Tahoma" w:cs="Tahoma"/>
                <w:sz w:val="20"/>
                <w:szCs w:val="20"/>
              </w:rPr>
              <w:t>(1%)</w:t>
            </w:r>
          </w:p>
        </w:tc>
        <w:tc>
          <w:tcPr>
            <w:tcW w:w="2988" w:type="dxa"/>
            <w:tcBorders>
              <w:top w:val="nil"/>
              <w:left w:val="nil"/>
              <w:bottom w:val="nil"/>
              <w:right w:val="nil"/>
            </w:tcBorders>
            <w:tcMar>
              <w:top w:w="21" w:type="dxa"/>
              <w:left w:w="170" w:type="dxa"/>
              <w:bottom w:w="21" w:type="dxa"/>
              <w:right w:w="57" w:type="dxa"/>
            </w:tcMar>
          </w:tcPr>
          <w:p w14:paraId="750D8F52" w14:textId="7F3A7D95"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w:t>
            </w:r>
            <w:r>
              <w:rPr>
                <w:rFonts w:ascii="Tahoma" w:hAnsi="Tahoma" w:cs="Tahoma"/>
                <w:sz w:val="20"/>
                <w:szCs w:val="20"/>
              </w:rPr>
              <w:t>20xx</w:t>
            </w:r>
          </w:p>
        </w:tc>
      </w:tr>
    </w:tbl>
    <w:p w14:paraId="4CA20E5A"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1E2EF3C3" w14:textId="77777777">
        <w:trPr>
          <w:jc w:val="center"/>
        </w:trPr>
        <w:tc>
          <w:tcPr>
            <w:tcW w:w="9639" w:type="dxa"/>
            <w:tcBorders>
              <w:top w:val="nil"/>
              <w:left w:val="nil"/>
              <w:bottom w:val="nil"/>
              <w:right w:val="nil"/>
            </w:tcBorders>
            <w:tcMar>
              <w:top w:w="128" w:type="dxa"/>
              <w:left w:w="85" w:type="dxa"/>
              <w:bottom w:w="0" w:type="dxa"/>
              <w:right w:w="85" w:type="dxa"/>
            </w:tcMar>
          </w:tcPr>
          <w:p w14:paraId="000D6D83" w14:textId="77777777" w:rsidR="00C55283" w:rsidRDefault="00C55283">
            <w:pPr>
              <w:spacing w:line="20" w:lineRule="atLeast"/>
              <w:rPr>
                <w:rFonts w:ascii="Tahoma" w:hAnsi="Tahoma" w:cs="Tahoma"/>
                <w:sz w:val="2"/>
                <w:szCs w:val="2"/>
              </w:rPr>
            </w:pPr>
          </w:p>
        </w:tc>
      </w:tr>
    </w:tbl>
    <w:p w14:paraId="0A4A4A06"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C55283" w14:paraId="66DCB9B8"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5F06828C" w14:textId="77777777" w:rsidR="00C55283" w:rsidRDefault="00000000">
            <w:pPr>
              <w:spacing w:line="252" w:lineRule="atLeast"/>
              <w:rPr>
                <w:rFonts w:ascii="宋体" w:eastAsia="宋体" w:hAnsi="Times New Roman" w:cs="宋体"/>
                <w:sz w:val="22"/>
                <w:szCs w:val="22"/>
              </w:rPr>
            </w:pPr>
            <w:r>
              <w:rPr>
                <w:rFonts w:ascii="宋体" w:eastAsia="宋体" w:hAnsi="Times New Roman" w:cs="宋体" w:hint="eastAsia"/>
                <w:b/>
                <w:bCs/>
                <w:sz w:val="22"/>
                <w:szCs w:val="22"/>
              </w:rPr>
              <w:t>金融咨询相关经历</w:t>
            </w:r>
          </w:p>
        </w:tc>
        <w:tc>
          <w:tcPr>
            <w:tcW w:w="7404" w:type="dxa"/>
            <w:tcBorders>
              <w:top w:val="nil"/>
              <w:left w:val="nil"/>
              <w:bottom w:val="nil"/>
              <w:right w:val="nil"/>
            </w:tcBorders>
            <w:tcMar>
              <w:top w:w="43" w:type="dxa"/>
              <w:left w:w="85" w:type="dxa"/>
              <w:bottom w:w="43" w:type="dxa"/>
              <w:right w:w="85" w:type="dxa"/>
            </w:tcMar>
          </w:tcPr>
          <w:p w14:paraId="17CB21CF" w14:textId="77777777" w:rsidR="00C55283" w:rsidRDefault="00C55283">
            <w:pPr>
              <w:spacing w:line="220" w:lineRule="atLeast"/>
              <w:rPr>
                <w:rFonts w:ascii="Tahoma" w:hAnsi="Tahoma" w:cs="Tahoma"/>
                <w:sz w:val="22"/>
                <w:szCs w:val="22"/>
              </w:rPr>
            </w:pPr>
          </w:p>
        </w:tc>
      </w:tr>
    </w:tbl>
    <w:p w14:paraId="3CCDB889" w14:textId="77777777" w:rsidR="00C55283" w:rsidRDefault="00C55283">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521BDAED"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3B2D40CD" w14:textId="77777777" w:rsidR="00C55283" w:rsidRDefault="00C55283">
            <w:pPr>
              <w:spacing w:line="20" w:lineRule="atLeast"/>
              <w:rPr>
                <w:rFonts w:ascii="Tahoma" w:hAnsi="Tahoma" w:cs="Tahoma"/>
                <w:sz w:val="2"/>
                <w:szCs w:val="2"/>
              </w:rPr>
            </w:pPr>
          </w:p>
        </w:tc>
      </w:tr>
    </w:tbl>
    <w:p w14:paraId="11AAA9DD"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1754"/>
        <w:gridCol w:w="6053"/>
      </w:tblGrid>
      <w:tr w:rsidR="00C55283" w14:paraId="17E07750"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5B434F1C" w14:textId="2A3B5F88" w:rsidR="00C55283" w:rsidRDefault="00000000">
            <w:pPr>
              <w:spacing w:line="300" w:lineRule="atLeast"/>
              <w:rPr>
                <w:rFonts w:ascii="Tahoma" w:hAnsi="Tahoma" w:cs="Tahoma"/>
                <w:sz w:val="20"/>
                <w:szCs w:val="20"/>
              </w:rPr>
            </w:pPr>
            <w:r>
              <w:rPr>
                <w:rFonts w:ascii="Tahoma" w:hAnsi="Tahoma" w:cs="Tahoma"/>
                <w:sz w:val="20"/>
                <w:szCs w:val="20"/>
              </w:rPr>
              <w:t>03/</w:t>
            </w:r>
            <w:r w:rsidR="001B74C2">
              <w:rPr>
                <w:rFonts w:ascii="Tahoma" w:hAnsi="Tahoma" w:cs="Tahoma"/>
                <w:sz w:val="20"/>
                <w:szCs w:val="20"/>
              </w:rPr>
              <w:t>20xx</w:t>
            </w:r>
            <w:r>
              <w:rPr>
                <w:rFonts w:ascii="Tahoma" w:hAnsi="Tahoma" w:cs="Tahoma"/>
                <w:sz w:val="20"/>
                <w:szCs w:val="20"/>
              </w:rPr>
              <w:t>-06/</w:t>
            </w:r>
            <w:r w:rsidR="001B74C2">
              <w:rPr>
                <w:rFonts w:ascii="Tahoma" w:hAnsi="Tahoma" w:cs="Tahoma"/>
                <w:sz w:val="20"/>
                <w:szCs w:val="20"/>
              </w:rPr>
              <w:t>20xx</w:t>
            </w:r>
          </w:p>
        </w:tc>
        <w:tc>
          <w:tcPr>
            <w:tcW w:w="1754" w:type="dxa"/>
            <w:tcBorders>
              <w:top w:val="nil"/>
              <w:left w:val="nil"/>
              <w:bottom w:val="nil"/>
              <w:right w:val="nil"/>
            </w:tcBorders>
            <w:tcMar>
              <w:top w:w="21" w:type="dxa"/>
              <w:left w:w="85" w:type="dxa"/>
              <w:bottom w:w="21" w:type="dxa"/>
              <w:right w:w="57" w:type="dxa"/>
            </w:tcMar>
            <w:vAlign w:val="center"/>
          </w:tcPr>
          <w:p w14:paraId="403EDE7B" w14:textId="77777777" w:rsidR="00C55283" w:rsidRDefault="00000000">
            <w:pPr>
              <w:spacing w:line="300" w:lineRule="atLeast"/>
              <w:rPr>
                <w:rFonts w:ascii="Tahoma" w:hAnsi="Tahoma" w:cs="Tahoma"/>
                <w:sz w:val="20"/>
                <w:szCs w:val="20"/>
              </w:rPr>
            </w:pPr>
            <w:r>
              <w:rPr>
                <w:rFonts w:ascii="Tahoma" w:hAnsi="Tahoma" w:cs="Tahoma"/>
                <w:b/>
                <w:bCs/>
                <w:sz w:val="20"/>
                <w:szCs w:val="20"/>
              </w:rPr>
              <w:t>中信证券投行部</w:t>
            </w:r>
          </w:p>
        </w:tc>
        <w:tc>
          <w:tcPr>
            <w:tcW w:w="6052" w:type="dxa"/>
            <w:tcBorders>
              <w:top w:val="nil"/>
              <w:left w:val="nil"/>
              <w:bottom w:val="nil"/>
              <w:right w:val="nil"/>
            </w:tcBorders>
            <w:tcMar>
              <w:top w:w="21" w:type="dxa"/>
              <w:left w:w="85" w:type="dxa"/>
              <w:bottom w:w="21" w:type="dxa"/>
              <w:right w:w="57" w:type="dxa"/>
            </w:tcMar>
            <w:vAlign w:val="center"/>
          </w:tcPr>
          <w:p w14:paraId="46E9F172" w14:textId="77777777" w:rsidR="00C55283" w:rsidRDefault="00000000">
            <w:pPr>
              <w:spacing w:line="300" w:lineRule="atLeast"/>
              <w:rPr>
                <w:rFonts w:ascii="Tahoma" w:hAnsi="Tahoma" w:cs="Tahoma"/>
                <w:sz w:val="20"/>
                <w:szCs w:val="20"/>
              </w:rPr>
            </w:pPr>
            <w:r>
              <w:rPr>
                <w:rFonts w:ascii="Tahoma" w:hAnsi="Tahoma" w:cs="Tahoma"/>
                <w:b/>
                <w:bCs/>
                <w:sz w:val="20"/>
                <w:szCs w:val="20"/>
              </w:rPr>
              <w:t>实习生</w:t>
            </w:r>
          </w:p>
        </w:tc>
      </w:tr>
    </w:tbl>
    <w:p w14:paraId="194DE3D3"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7BC06068"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5C29CC20"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4A88C37D" w14:textId="77777777" w:rsidR="00C55283" w:rsidRDefault="00000000">
            <w:pPr>
              <w:spacing w:line="230" w:lineRule="atLeast"/>
              <w:rPr>
                <w:rFonts w:ascii="Tahoma" w:hAnsi="Tahoma" w:cs="Tahoma"/>
                <w:sz w:val="20"/>
                <w:szCs w:val="20"/>
              </w:rPr>
            </w:pPr>
            <w:r>
              <w:rPr>
                <w:rFonts w:ascii="Tahoma" w:hAnsi="Tahoma" w:cs="Tahoma"/>
                <w:sz w:val="20"/>
                <w:szCs w:val="20"/>
              </w:rPr>
              <w:t>建立某城市商业银行财务模型，对其未来资本金情况进行预测</w:t>
            </w:r>
          </w:p>
        </w:tc>
      </w:tr>
    </w:tbl>
    <w:p w14:paraId="1E3F795C"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24B582A6"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041F7067"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4527D8D0" w14:textId="77777777" w:rsidR="00C55283" w:rsidRDefault="00000000">
            <w:pPr>
              <w:spacing w:line="230" w:lineRule="atLeast"/>
              <w:rPr>
                <w:rFonts w:ascii="Tahoma" w:hAnsi="Tahoma" w:cs="Tahoma"/>
                <w:sz w:val="20"/>
                <w:szCs w:val="20"/>
              </w:rPr>
            </w:pPr>
            <w:r>
              <w:rPr>
                <w:rFonts w:ascii="Tahoma" w:hAnsi="Tahoma" w:cs="Tahoma"/>
                <w:sz w:val="20"/>
                <w:szCs w:val="20"/>
              </w:rPr>
              <w:t>缮写中小银行上市问题研究报告</w:t>
            </w:r>
          </w:p>
        </w:tc>
      </w:tr>
    </w:tbl>
    <w:p w14:paraId="6261E109"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764F049D"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60030217"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6E7414CE" w14:textId="42FED051" w:rsidR="00C55283" w:rsidRDefault="00000000">
            <w:pPr>
              <w:spacing w:line="230" w:lineRule="atLeast"/>
              <w:rPr>
                <w:rFonts w:ascii="Tahoma" w:hAnsi="Tahoma" w:cs="Tahoma"/>
                <w:sz w:val="20"/>
                <w:szCs w:val="20"/>
              </w:rPr>
            </w:pPr>
            <w:r>
              <w:rPr>
                <w:rFonts w:ascii="Tahoma" w:hAnsi="Tahoma" w:cs="Tahoma"/>
                <w:sz w:val="20"/>
                <w:szCs w:val="20"/>
              </w:rPr>
              <w:t>制作某国有银行</w:t>
            </w:r>
            <w:r w:rsidR="001B74C2">
              <w:rPr>
                <w:rFonts w:ascii="Tahoma" w:hAnsi="Tahoma" w:cs="Tahoma"/>
                <w:sz w:val="20"/>
                <w:szCs w:val="20"/>
              </w:rPr>
              <w:t>20xx</w:t>
            </w:r>
            <w:r>
              <w:rPr>
                <w:rFonts w:ascii="Tahoma" w:hAnsi="Tahoma" w:cs="Tahoma"/>
                <w:sz w:val="20"/>
                <w:szCs w:val="20"/>
              </w:rPr>
              <w:t xml:space="preserve"> </w:t>
            </w:r>
            <w:r>
              <w:rPr>
                <w:rFonts w:ascii="Tahoma" w:hAnsi="Tahoma" w:cs="Tahoma"/>
                <w:sz w:val="20"/>
                <w:szCs w:val="20"/>
              </w:rPr>
              <w:t>策略报告</w:t>
            </w:r>
          </w:p>
        </w:tc>
      </w:tr>
    </w:tbl>
    <w:p w14:paraId="5070FCE3"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52C61A24"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19A26210"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0598D23D" w14:textId="77777777" w:rsidR="00C55283" w:rsidRDefault="00000000">
            <w:pPr>
              <w:spacing w:line="230" w:lineRule="atLeast"/>
              <w:rPr>
                <w:rFonts w:ascii="Tahoma" w:hAnsi="Tahoma" w:cs="Tahoma"/>
                <w:sz w:val="20"/>
                <w:szCs w:val="20"/>
              </w:rPr>
            </w:pPr>
            <w:r>
              <w:rPr>
                <w:rFonts w:ascii="Tahoma" w:hAnsi="Tahoma" w:cs="Tahoma"/>
                <w:sz w:val="20"/>
                <w:szCs w:val="20"/>
              </w:rPr>
              <w:t>协助项目组完成某城市商业银行非公开发行路演</w:t>
            </w:r>
          </w:p>
        </w:tc>
      </w:tr>
    </w:tbl>
    <w:p w14:paraId="14E5C8D2"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51DCE782"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4E55EFCA" w14:textId="77777777" w:rsidR="00C55283" w:rsidRDefault="00C55283">
            <w:pPr>
              <w:spacing w:line="20" w:lineRule="atLeast"/>
              <w:rPr>
                <w:rFonts w:ascii="Tahoma" w:hAnsi="Tahoma" w:cs="Tahoma"/>
                <w:sz w:val="2"/>
                <w:szCs w:val="2"/>
              </w:rPr>
            </w:pPr>
          </w:p>
        </w:tc>
      </w:tr>
    </w:tbl>
    <w:p w14:paraId="22AA38E0"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4408"/>
        <w:gridCol w:w="3399"/>
      </w:tblGrid>
      <w:tr w:rsidR="00C55283" w14:paraId="136B9007"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7754AA43" w14:textId="6678AAF1" w:rsidR="00C55283" w:rsidRDefault="00000000">
            <w:pPr>
              <w:spacing w:line="300" w:lineRule="atLeast"/>
              <w:rPr>
                <w:rFonts w:ascii="Tahoma" w:hAnsi="Tahoma" w:cs="Tahoma"/>
                <w:sz w:val="20"/>
                <w:szCs w:val="20"/>
              </w:rPr>
            </w:pPr>
            <w:r>
              <w:rPr>
                <w:rFonts w:ascii="Tahoma" w:hAnsi="Tahoma" w:cs="Tahoma"/>
                <w:sz w:val="20"/>
                <w:szCs w:val="20"/>
              </w:rPr>
              <w:t>11/</w:t>
            </w:r>
            <w:r w:rsidR="001B74C2">
              <w:rPr>
                <w:rFonts w:ascii="Tahoma" w:hAnsi="Tahoma" w:cs="Tahoma"/>
                <w:sz w:val="20"/>
                <w:szCs w:val="20"/>
              </w:rPr>
              <w:t>20xx</w:t>
            </w:r>
            <w:r>
              <w:rPr>
                <w:rFonts w:ascii="Tahoma" w:hAnsi="Tahoma" w:cs="Tahoma"/>
                <w:sz w:val="20"/>
                <w:szCs w:val="20"/>
              </w:rPr>
              <w:t>-04/</w:t>
            </w:r>
            <w:r w:rsidR="001B74C2">
              <w:rPr>
                <w:rFonts w:ascii="Tahoma" w:hAnsi="Tahoma" w:cs="Tahoma"/>
                <w:sz w:val="20"/>
                <w:szCs w:val="20"/>
              </w:rPr>
              <w:t>20xx</w:t>
            </w:r>
          </w:p>
        </w:tc>
        <w:tc>
          <w:tcPr>
            <w:tcW w:w="4408" w:type="dxa"/>
            <w:tcBorders>
              <w:top w:val="nil"/>
              <w:left w:val="nil"/>
              <w:bottom w:val="nil"/>
              <w:right w:val="nil"/>
            </w:tcBorders>
            <w:tcMar>
              <w:top w:w="21" w:type="dxa"/>
              <w:left w:w="85" w:type="dxa"/>
              <w:bottom w:w="21" w:type="dxa"/>
              <w:right w:w="57" w:type="dxa"/>
            </w:tcMar>
            <w:vAlign w:val="center"/>
          </w:tcPr>
          <w:p w14:paraId="0614B1B9" w14:textId="77777777" w:rsidR="00C55283" w:rsidRDefault="00000000">
            <w:pPr>
              <w:spacing w:line="300" w:lineRule="atLeast"/>
              <w:rPr>
                <w:rFonts w:ascii="Tahoma" w:hAnsi="Tahoma" w:cs="Tahoma"/>
                <w:sz w:val="20"/>
                <w:szCs w:val="20"/>
              </w:rPr>
            </w:pPr>
            <w:r>
              <w:rPr>
                <w:rFonts w:ascii="Tahoma" w:hAnsi="Tahoma" w:cs="Tahoma"/>
                <w:b/>
                <w:bCs/>
                <w:sz w:val="20"/>
                <w:szCs w:val="20"/>
              </w:rPr>
              <w:t>麦肯锡</w:t>
            </w:r>
            <w:r>
              <w:rPr>
                <w:rFonts w:ascii="Tahoma" w:hAnsi="Tahoma" w:cs="Tahoma"/>
                <w:b/>
                <w:bCs/>
                <w:sz w:val="20"/>
                <w:szCs w:val="20"/>
              </w:rPr>
              <w:t xml:space="preserve"> “The Benchmark for MNCs”</w:t>
            </w:r>
            <w:r>
              <w:rPr>
                <w:rFonts w:ascii="Tahoma" w:hAnsi="Tahoma" w:cs="Tahoma"/>
                <w:b/>
                <w:bCs/>
                <w:sz w:val="20"/>
                <w:szCs w:val="20"/>
              </w:rPr>
              <w:t>项目</w:t>
            </w:r>
          </w:p>
        </w:tc>
        <w:tc>
          <w:tcPr>
            <w:tcW w:w="3399" w:type="dxa"/>
            <w:tcBorders>
              <w:top w:val="nil"/>
              <w:left w:val="nil"/>
              <w:bottom w:val="nil"/>
              <w:right w:val="nil"/>
            </w:tcBorders>
            <w:tcMar>
              <w:top w:w="21" w:type="dxa"/>
              <w:left w:w="85" w:type="dxa"/>
              <w:bottom w:w="21" w:type="dxa"/>
              <w:right w:w="57" w:type="dxa"/>
            </w:tcMar>
            <w:vAlign w:val="center"/>
          </w:tcPr>
          <w:p w14:paraId="62F2B08A" w14:textId="77777777" w:rsidR="00C55283" w:rsidRDefault="00000000">
            <w:pPr>
              <w:spacing w:line="300" w:lineRule="atLeast"/>
              <w:rPr>
                <w:rFonts w:ascii="Tahoma" w:hAnsi="Tahoma" w:cs="Tahoma"/>
                <w:sz w:val="20"/>
                <w:szCs w:val="20"/>
              </w:rPr>
            </w:pPr>
            <w:r>
              <w:rPr>
                <w:rFonts w:ascii="Tahoma" w:hAnsi="Tahoma" w:cs="Tahoma"/>
                <w:b/>
                <w:bCs/>
                <w:sz w:val="20"/>
                <w:szCs w:val="20"/>
              </w:rPr>
              <w:t>PTA</w:t>
            </w:r>
          </w:p>
        </w:tc>
      </w:tr>
    </w:tbl>
    <w:p w14:paraId="2081139E"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5BA47D6E"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12DA5B49"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5DECAC8D" w14:textId="77777777" w:rsidR="00C55283" w:rsidRDefault="00000000">
            <w:pPr>
              <w:spacing w:line="230" w:lineRule="atLeast"/>
              <w:rPr>
                <w:rFonts w:ascii="Tahoma" w:hAnsi="Tahoma" w:cs="Tahoma"/>
                <w:sz w:val="20"/>
                <w:szCs w:val="20"/>
              </w:rPr>
            </w:pPr>
            <w:r>
              <w:rPr>
                <w:rFonts w:ascii="Tahoma" w:hAnsi="Tahoma" w:cs="Tahoma"/>
                <w:sz w:val="20"/>
                <w:szCs w:val="20"/>
              </w:rPr>
              <w:t>收集财务相关数据，为项目提供支持</w:t>
            </w:r>
          </w:p>
        </w:tc>
      </w:tr>
    </w:tbl>
    <w:p w14:paraId="506CC77E"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3AE87533"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782E0124"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17EEB027" w14:textId="77777777" w:rsidR="00C55283" w:rsidRDefault="00000000">
            <w:pPr>
              <w:spacing w:line="230" w:lineRule="atLeast"/>
              <w:rPr>
                <w:rFonts w:ascii="Tahoma" w:hAnsi="Tahoma" w:cs="Tahoma"/>
                <w:sz w:val="20"/>
                <w:szCs w:val="20"/>
              </w:rPr>
            </w:pPr>
            <w:r>
              <w:rPr>
                <w:rFonts w:ascii="Tahoma" w:hAnsi="Tahoma" w:cs="Tahoma"/>
                <w:sz w:val="20"/>
                <w:szCs w:val="20"/>
              </w:rPr>
              <w:t>发现项目潜在问题（如分析构架和</w:t>
            </w:r>
            <w:r>
              <w:rPr>
                <w:rFonts w:ascii="Tahoma" w:hAnsi="Tahoma" w:cs="Tahoma"/>
                <w:sz w:val="20"/>
                <w:szCs w:val="20"/>
              </w:rPr>
              <w:t>KPIs</w:t>
            </w:r>
            <w:r>
              <w:rPr>
                <w:rFonts w:ascii="Tahoma" w:hAnsi="Tahoma" w:cs="Tahoma"/>
                <w:sz w:val="20"/>
                <w:szCs w:val="20"/>
              </w:rPr>
              <w:t>），并提出改良方法</w:t>
            </w:r>
          </w:p>
        </w:tc>
      </w:tr>
    </w:tbl>
    <w:p w14:paraId="02E505BD"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26AC9C64" w14:textId="77777777">
        <w:trPr>
          <w:jc w:val="center"/>
        </w:trPr>
        <w:tc>
          <w:tcPr>
            <w:tcW w:w="9639" w:type="dxa"/>
            <w:tcBorders>
              <w:top w:val="nil"/>
              <w:left w:val="nil"/>
              <w:bottom w:val="nil"/>
              <w:right w:val="nil"/>
            </w:tcBorders>
            <w:tcMar>
              <w:top w:w="21" w:type="dxa"/>
              <w:left w:w="85" w:type="dxa"/>
              <w:bottom w:w="0" w:type="dxa"/>
              <w:right w:w="57" w:type="dxa"/>
            </w:tcMar>
            <w:vAlign w:val="center"/>
          </w:tcPr>
          <w:p w14:paraId="2719DFD4" w14:textId="77777777" w:rsidR="00C55283" w:rsidRDefault="00C55283">
            <w:pPr>
              <w:spacing w:line="20" w:lineRule="atLeast"/>
              <w:rPr>
                <w:rFonts w:ascii="Tahoma" w:hAnsi="Tahoma" w:cs="Tahoma"/>
                <w:sz w:val="2"/>
                <w:szCs w:val="2"/>
              </w:rPr>
            </w:pPr>
          </w:p>
        </w:tc>
      </w:tr>
    </w:tbl>
    <w:p w14:paraId="46F860AD"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2"/>
        <w:gridCol w:w="4408"/>
        <w:gridCol w:w="3399"/>
      </w:tblGrid>
      <w:tr w:rsidR="00C55283" w14:paraId="5D9DD2F0"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41A1971A" w14:textId="587DB4E9" w:rsidR="00C55283" w:rsidRDefault="00000000">
            <w:pPr>
              <w:spacing w:line="300" w:lineRule="atLeast"/>
              <w:rPr>
                <w:rFonts w:ascii="Tahoma" w:hAnsi="Tahoma" w:cs="Tahoma"/>
                <w:sz w:val="20"/>
                <w:szCs w:val="20"/>
              </w:rPr>
            </w:pPr>
            <w:r>
              <w:rPr>
                <w:rFonts w:ascii="Tahoma" w:hAnsi="Tahoma" w:cs="Tahoma"/>
                <w:sz w:val="20"/>
                <w:szCs w:val="20"/>
              </w:rPr>
              <w:t>11/</w:t>
            </w:r>
            <w:r w:rsidR="001B74C2">
              <w:rPr>
                <w:rFonts w:ascii="Tahoma" w:hAnsi="Tahoma" w:cs="Tahoma"/>
                <w:sz w:val="20"/>
                <w:szCs w:val="20"/>
              </w:rPr>
              <w:t>20xx</w:t>
            </w:r>
            <w:r>
              <w:rPr>
                <w:rFonts w:ascii="Tahoma" w:hAnsi="Tahoma" w:cs="Tahoma"/>
                <w:sz w:val="20"/>
                <w:szCs w:val="20"/>
              </w:rPr>
              <w:t>-04/</w:t>
            </w:r>
            <w:r w:rsidR="001B74C2">
              <w:rPr>
                <w:rFonts w:ascii="Tahoma" w:hAnsi="Tahoma" w:cs="Tahoma"/>
                <w:sz w:val="20"/>
                <w:szCs w:val="20"/>
              </w:rPr>
              <w:t>20xx</w:t>
            </w:r>
          </w:p>
        </w:tc>
        <w:tc>
          <w:tcPr>
            <w:tcW w:w="4408" w:type="dxa"/>
            <w:tcBorders>
              <w:top w:val="nil"/>
              <w:left w:val="nil"/>
              <w:bottom w:val="nil"/>
              <w:right w:val="nil"/>
            </w:tcBorders>
            <w:tcMar>
              <w:top w:w="21" w:type="dxa"/>
              <w:left w:w="85" w:type="dxa"/>
              <w:bottom w:w="21" w:type="dxa"/>
              <w:right w:w="57" w:type="dxa"/>
            </w:tcMar>
            <w:vAlign w:val="center"/>
          </w:tcPr>
          <w:p w14:paraId="6F2E9A82" w14:textId="77777777" w:rsidR="00C55283" w:rsidRDefault="00000000">
            <w:pPr>
              <w:spacing w:line="300" w:lineRule="atLeast"/>
              <w:rPr>
                <w:rFonts w:ascii="Tahoma" w:hAnsi="Tahoma" w:cs="Tahoma"/>
                <w:sz w:val="20"/>
                <w:szCs w:val="20"/>
              </w:rPr>
            </w:pPr>
            <w:r>
              <w:rPr>
                <w:rFonts w:ascii="Tahoma" w:hAnsi="Tahoma" w:cs="Tahoma"/>
                <w:b/>
                <w:bCs/>
                <w:sz w:val="20"/>
                <w:szCs w:val="20"/>
              </w:rPr>
              <w:t>麦肯锡</w:t>
            </w:r>
            <w:r>
              <w:rPr>
                <w:rFonts w:ascii="Tahoma" w:hAnsi="Tahoma" w:cs="Tahoma"/>
                <w:b/>
                <w:bCs/>
                <w:sz w:val="20"/>
                <w:szCs w:val="20"/>
              </w:rPr>
              <w:t xml:space="preserve"> “</w:t>
            </w:r>
            <w:r>
              <w:rPr>
                <w:rFonts w:ascii="Tahoma" w:hAnsi="Tahoma" w:cs="Tahoma"/>
                <w:b/>
                <w:bCs/>
                <w:sz w:val="20"/>
                <w:szCs w:val="20"/>
              </w:rPr>
              <w:t>国内液压企业分公司商业战略模式</w:t>
            </w:r>
            <w:r>
              <w:rPr>
                <w:rFonts w:ascii="Tahoma" w:hAnsi="Tahoma" w:cs="Tahoma"/>
                <w:b/>
                <w:bCs/>
                <w:sz w:val="20"/>
                <w:szCs w:val="20"/>
              </w:rPr>
              <w:t>”</w:t>
            </w:r>
          </w:p>
        </w:tc>
        <w:tc>
          <w:tcPr>
            <w:tcW w:w="3399" w:type="dxa"/>
            <w:tcBorders>
              <w:top w:val="nil"/>
              <w:left w:val="nil"/>
              <w:bottom w:val="nil"/>
              <w:right w:val="nil"/>
            </w:tcBorders>
            <w:tcMar>
              <w:top w:w="21" w:type="dxa"/>
              <w:left w:w="85" w:type="dxa"/>
              <w:bottom w:w="21" w:type="dxa"/>
              <w:right w:w="57" w:type="dxa"/>
            </w:tcMar>
            <w:vAlign w:val="center"/>
          </w:tcPr>
          <w:p w14:paraId="69EA53CD" w14:textId="77777777" w:rsidR="00C55283" w:rsidRDefault="00000000">
            <w:pPr>
              <w:spacing w:line="300" w:lineRule="atLeast"/>
              <w:rPr>
                <w:rFonts w:ascii="Tahoma" w:hAnsi="Tahoma" w:cs="Tahoma"/>
                <w:sz w:val="20"/>
                <w:szCs w:val="20"/>
              </w:rPr>
            </w:pPr>
            <w:r>
              <w:rPr>
                <w:rFonts w:ascii="Tahoma" w:hAnsi="Tahoma" w:cs="Tahoma"/>
                <w:b/>
                <w:bCs/>
                <w:sz w:val="20"/>
                <w:szCs w:val="20"/>
              </w:rPr>
              <w:t>PTA</w:t>
            </w:r>
          </w:p>
        </w:tc>
      </w:tr>
    </w:tbl>
    <w:p w14:paraId="0AB21782"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3087815C"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6D3C934A"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47EB7F82" w14:textId="77777777" w:rsidR="00C55283" w:rsidRDefault="00000000">
            <w:pPr>
              <w:spacing w:line="230" w:lineRule="atLeast"/>
              <w:rPr>
                <w:rFonts w:ascii="Tahoma" w:hAnsi="Tahoma" w:cs="Tahoma"/>
                <w:sz w:val="20"/>
                <w:szCs w:val="20"/>
              </w:rPr>
            </w:pPr>
            <w:r>
              <w:rPr>
                <w:rFonts w:ascii="Tahoma" w:hAnsi="Tahoma" w:cs="Tahoma"/>
                <w:sz w:val="20"/>
                <w:szCs w:val="20"/>
              </w:rPr>
              <w:t>制定某国内知名液压企业分公司商业战略模式</w:t>
            </w:r>
          </w:p>
        </w:tc>
      </w:tr>
    </w:tbl>
    <w:p w14:paraId="597A65CF"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18C47D56"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47A0A9AA"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7999B512" w14:textId="77777777" w:rsidR="00C55283" w:rsidRDefault="00000000">
            <w:pPr>
              <w:spacing w:line="230" w:lineRule="atLeast"/>
              <w:rPr>
                <w:rFonts w:ascii="Tahoma" w:hAnsi="Tahoma" w:cs="Tahoma"/>
                <w:sz w:val="20"/>
                <w:szCs w:val="20"/>
              </w:rPr>
            </w:pPr>
            <w:r>
              <w:rPr>
                <w:rFonts w:ascii="Tahoma" w:hAnsi="Tahoma" w:cs="Tahoma"/>
                <w:sz w:val="20"/>
                <w:szCs w:val="20"/>
              </w:rPr>
              <w:t>负责分析总结液压行业内成功企业的制胜要素和国外著名液压企业的扩张模式</w:t>
            </w:r>
          </w:p>
        </w:tc>
      </w:tr>
    </w:tbl>
    <w:p w14:paraId="45090137"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5DC03E3F"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058084EF"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85" w:type="dxa"/>
              <w:bottom w:w="21" w:type="dxa"/>
              <w:right w:w="57" w:type="dxa"/>
            </w:tcMar>
            <w:vAlign w:val="center"/>
          </w:tcPr>
          <w:p w14:paraId="2E787228" w14:textId="77777777" w:rsidR="00C55283" w:rsidRDefault="00000000">
            <w:pPr>
              <w:spacing w:line="230" w:lineRule="atLeast"/>
              <w:rPr>
                <w:rFonts w:ascii="Tahoma" w:hAnsi="Tahoma" w:cs="Tahoma"/>
                <w:sz w:val="20"/>
                <w:szCs w:val="20"/>
              </w:rPr>
            </w:pPr>
            <w:r>
              <w:rPr>
                <w:rFonts w:ascii="Tahoma" w:hAnsi="Tahoma" w:cs="Tahoma"/>
                <w:sz w:val="20"/>
                <w:szCs w:val="20"/>
              </w:rPr>
              <w:t>分析液压产品目标下游行业和液压产品的应用领域</w:t>
            </w:r>
          </w:p>
        </w:tc>
      </w:tr>
    </w:tbl>
    <w:p w14:paraId="3320EF4C"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51B0844D" w14:textId="77777777">
        <w:trPr>
          <w:jc w:val="center"/>
        </w:trPr>
        <w:tc>
          <w:tcPr>
            <w:tcW w:w="9639" w:type="dxa"/>
            <w:tcBorders>
              <w:top w:val="nil"/>
              <w:left w:val="nil"/>
              <w:bottom w:val="nil"/>
              <w:right w:val="nil"/>
            </w:tcBorders>
            <w:tcMar>
              <w:top w:w="128" w:type="dxa"/>
              <w:left w:w="85" w:type="dxa"/>
              <w:bottom w:w="0" w:type="dxa"/>
              <w:right w:w="85" w:type="dxa"/>
            </w:tcMar>
          </w:tcPr>
          <w:p w14:paraId="11890C7B" w14:textId="77777777" w:rsidR="00C55283" w:rsidRDefault="00C55283">
            <w:pPr>
              <w:spacing w:line="20" w:lineRule="atLeast"/>
              <w:rPr>
                <w:rFonts w:ascii="Tahoma" w:hAnsi="Tahoma" w:cs="Tahoma"/>
                <w:sz w:val="2"/>
                <w:szCs w:val="2"/>
              </w:rPr>
            </w:pPr>
          </w:p>
        </w:tc>
      </w:tr>
    </w:tbl>
    <w:p w14:paraId="7BD071F5"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C55283" w14:paraId="2555A94D"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06B0CB1A" w14:textId="77777777" w:rsidR="00C55283" w:rsidRDefault="00000000">
            <w:pPr>
              <w:spacing w:line="252" w:lineRule="atLeast"/>
              <w:rPr>
                <w:rFonts w:ascii="宋体" w:eastAsia="宋体" w:hAnsi="Times New Roman" w:cs="宋体"/>
                <w:sz w:val="22"/>
                <w:szCs w:val="22"/>
              </w:rPr>
            </w:pPr>
            <w:r>
              <w:rPr>
                <w:rFonts w:ascii="宋体" w:eastAsia="宋体" w:hAnsi="Times New Roman" w:cs="宋体" w:hint="eastAsia"/>
                <w:b/>
                <w:bCs/>
                <w:sz w:val="22"/>
                <w:szCs w:val="22"/>
              </w:rPr>
              <w:t>社团活动和荣誉</w:t>
            </w:r>
          </w:p>
        </w:tc>
        <w:tc>
          <w:tcPr>
            <w:tcW w:w="7404" w:type="dxa"/>
            <w:tcBorders>
              <w:top w:val="nil"/>
              <w:left w:val="nil"/>
              <w:bottom w:val="nil"/>
              <w:right w:val="nil"/>
            </w:tcBorders>
            <w:tcMar>
              <w:top w:w="43" w:type="dxa"/>
              <w:left w:w="85" w:type="dxa"/>
              <w:bottom w:w="43" w:type="dxa"/>
              <w:right w:w="85" w:type="dxa"/>
            </w:tcMar>
          </w:tcPr>
          <w:p w14:paraId="476C6B1A" w14:textId="77777777" w:rsidR="00C55283" w:rsidRDefault="00C55283">
            <w:pPr>
              <w:spacing w:line="220" w:lineRule="atLeast"/>
              <w:rPr>
                <w:rFonts w:ascii="Tahoma" w:hAnsi="Tahoma" w:cs="Tahoma"/>
                <w:sz w:val="22"/>
                <w:szCs w:val="22"/>
              </w:rPr>
            </w:pPr>
          </w:p>
        </w:tc>
      </w:tr>
    </w:tbl>
    <w:p w14:paraId="624CB52E" w14:textId="77777777" w:rsidR="00C55283" w:rsidRDefault="00C55283">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3B7F68D5"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33CF871E" w14:textId="77777777" w:rsidR="00C55283" w:rsidRDefault="00C55283">
            <w:pPr>
              <w:spacing w:line="20" w:lineRule="atLeast"/>
              <w:rPr>
                <w:rFonts w:ascii="Tahoma" w:hAnsi="Tahoma" w:cs="Tahoma"/>
                <w:sz w:val="2"/>
                <w:szCs w:val="2"/>
              </w:rPr>
            </w:pPr>
          </w:p>
        </w:tc>
      </w:tr>
    </w:tbl>
    <w:p w14:paraId="21E5928A"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454EFC17" w14:textId="77777777">
        <w:trPr>
          <w:jc w:val="center"/>
        </w:trPr>
        <w:tc>
          <w:tcPr>
            <w:tcW w:w="1831" w:type="dxa"/>
            <w:tcBorders>
              <w:top w:val="nil"/>
              <w:left w:val="nil"/>
              <w:bottom w:val="nil"/>
              <w:right w:val="nil"/>
            </w:tcBorders>
            <w:tcMar>
              <w:top w:w="21" w:type="dxa"/>
              <w:left w:w="57" w:type="dxa"/>
              <w:bottom w:w="21" w:type="dxa"/>
              <w:right w:w="57" w:type="dxa"/>
            </w:tcMar>
          </w:tcPr>
          <w:p w14:paraId="7F3385D4" w14:textId="77777777" w:rsidR="00C55283" w:rsidRDefault="00000000">
            <w:pPr>
              <w:spacing w:line="230" w:lineRule="atLeast"/>
              <w:rPr>
                <w:rFonts w:ascii="Tahoma" w:hAnsi="Tahoma" w:cs="Tahoma"/>
                <w:sz w:val="20"/>
                <w:szCs w:val="20"/>
              </w:rPr>
            </w:pPr>
            <w:r>
              <w:rPr>
                <w:rFonts w:ascii="Tahoma" w:hAnsi="Tahoma" w:cs="Tahoma"/>
                <w:sz w:val="20"/>
                <w:szCs w:val="20"/>
              </w:rPr>
              <w:t>体育运动：</w:t>
            </w:r>
          </w:p>
        </w:tc>
        <w:tc>
          <w:tcPr>
            <w:tcW w:w="7807" w:type="dxa"/>
            <w:tcBorders>
              <w:top w:val="nil"/>
              <w:left w:val="nil"/>
              <w:bottom w:val="nil"/>
              <w:right w:val="nil"/>
            </w:tcBorders>
            <w:tcMar>
              <w:top w:w="21" w:type="dxa"/>
              <w:left w:w="57" w:type="dxa"/>
              <w:bottom w:w="21" w:type="dxa"/>
              <w:right w:w="57" w:type="dxa"/>
            </w:tcMar>
          </w:tcPr>
          <w:p w14:paraId="76A22414" w14:textId="77777777" w:rsidR="00C55283" w:rsidRDefault="00000000">
            <w:pPr>
              <w:spacing w:line="230" w:lineRule="atLeast"/>
              <w:rPr>
                <w:rFonts w:ascii="Tahoma" w:hAnsi="Tahoma" w:cs="Tahoma"/>
                <w:sz w:val="20"/>
                <w:szCs w:val="20"/>
              </w:rPr>
            </w:pPr>
            <w:r>
              <w:rPr>
                <w:rFonts w:ascii="Tahoma" w:hAnsi="Tahoma" w:cs="Tahoma"/>
                <w:sz w:val="20"/>
                <w:szCs w:val="20"/>
              </w:rPr>
              <w:t>乔布交通大学截拳道协会会长，主要负责协会各项活动运作</w:t>
            </w:r>
          </w:p>
        </w:tc>
      </w:tr>
    </w:tbl>
    <w:p w14:paraId="0229DCB2"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60FE67BE" w14:textId="77777777">
        <w:trPr>
          <w:jc w:val="center"/>
        </w:trPr>
        <w:tc>
          <w:tcPr>
            <w:tcW w:w="1831" w:type="dxa"/>
            <w:tcBorders>
              <w:top w:val="nil"/>
              <w:left w:val="nil"/>
              <w:bottom w:val="nil"/>
              <w:right w:val="nil"/>
            </w:tcBorders>
            <w:tcMar>
              <w:top w:w="21" w:type="dxa"/>
              <w:left w:w="57" w:type="dxa"/>
              <w:bottom w:w="21" w:type="dxa"/>
              <w:right w:w="57" w:type="dxa"/>
            </w:tcMar>
          </w:tcPr>
          <w:p w14:paraId="1B044014"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0D1B0794" w14:textId="60950E9C"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w:t>
            </w:r>
            <w:r>
              <w:rPr>
                <w:rFonts w:ascii="Tahoma" w:hAnsi="Tahoma" w:cs="Tahoma"/>
                <w:sz w:val="20"/>
                <w:szCs w:val="20"/>
              </w:rPr>
              <w:t>20xx</w:t>
            </w:r>
            <w:r w:rsidR="00000000">
              <w:rPr>
                <w:rFonts w:ascii="Tahoma" w:hAnsi="Tahoma" w:cs="Tahoma"/>
                <w:sz w:val="20"/>
                <w:szCs w:val="20"/>
              </w:rPr>
              <w:t>连续</w:t>
            </w:r>
            <w:r w:rsidR="00000000">
              <w:rPr>
                <w:rFonts w:ascii="Tahoma" w:hAnsi="Tahoma" w:cs="Tahoma"/>
                <w:sz w:val="20"/>
                <w:szCs w:val="20"/>
              </w:rPr>
              <w:t>2</w:t>
            </w:r>
            <w:r w:rsidR="00000000">
              <w:rPr>
                <w:rFonts w:ascii="Tahoma" w:hAnsi="Tahoma" w:cs="Tahoma"/>
                <w:sz w:val="20"/>
                <w:szCs w:val="20"/>
              </w:rPr>
              <w:t>年乔布交通大学</w:t>
            </w:r>
            <w:r w:rsidR="00000000">
              <w:rPr>
                <w:rFonts w:ascii="Tahoma" w:hAnsi="Tahoma" w:cs="Tahoma"/>
                <w:sz w:val="20"/>
                <w:szCs w:val="20"/>
              </w:rPr>
              <w:t>“</w:t>
            </w:r>
            <w:r w:rsidR="00000000">
              <w:rPr>
                <w:rFonts w:ascii="Tahoma" w:hAnsi="Tahoma" w:cs="Tahoma"/>
                <w:sz w:val="20"/>
                <w:szCs w:val="20"/>
              </w:rPr>
              <w:t>体总杯</w:t>
            </w:r>
            <w:r w:rsidR="00000000">
              <w:rPr>
                <w:rFonts w:ascii="Tahoma" w:hAnsi="Tahoma" w:cs="Tahoma"/>
                <w:sz w:val="20"/>
                <w:szCs w:val="20"/>
              </w:rPr>
              <w:t>”</w:t>
            </w:r>
            <w:r w:rsidR="00000000">
              <w:rPr>
                <w:rFonts w:ascii="Tahoma" w:hAnsi="Tahoma" w:cs="Tahoma"/>
                <w:sz w:val="20"/>
                <w:szCs w:val="20"/>
              </w:rPr>
              <w:t>篮球赛冠军</w:t>
            </w:r>
          </w:p>
        </w:tc>
      </w:tr>
    </w:tbl>
    <w:p w14:paraId="1ADEDFF5"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16A5252E" w14:textId="77777777">
        <w:trPr>
          <w:jc w:val="center"/>
        </w:trPr>
        <w:tc>
          <w:tcPr>
            <w:tcW w:w="1831" w:type="dxa"/>
            <w:tcBorders>
              <w:top w:val="nil"/>
              <w:left w:val="nil"/>
              <w:bottom w:val="nil"/>
              <w:right w:val="nil"/>
            </w:tcBorders>
            <w:tcMar>
              <w:top w:w="21" w:type="dxa"/>
              <w:left w:w="57" w:type="dxa"/>
              <w:bottom w:w="21" w:type="dxa"/>
              <w:right w:w="57" w:type="dxa"/>
            </w:tcMar>
          </w:tcPr>
          <w:p w14:paraId="73427E1C"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58ECFCA5" w14:textId="35F03675"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 xml:space="preserve"> </w:t>
            </w:r>
            <w:r w:rsidR="00000000">
              <w:rPr>
                <w:rFonts w:ascii="Tahoma" w:hAnsi="Tahoma" w:cs="Tahoma"/>
                <w:sz w:val="20"/>
                <w:szCs w:val="20"/>
              </w:rPr>
              <w:t>年校田径运动会个人</w:t>
            </w:r>
            <w:r w:rsidR="00000000">
              <w:rPr>
                <w:rFonts w:ascii="Tahoma" w:hAnsi="Tahoma" w:cs="Tahoma"/>
                <w:sz w:val="20"/>
                <w:szCs w:val="20"/>
              </w:rPr>
              <w:t>800</w:t>
            </w:r>
            <w:r w:rsidR="00000000">
              <w:rPr>
                <w:rFonts w:ascii="Tahoma" w:hAnsi="Tahoma" w:cs="Tahoma"/>
                <w:sz w:val="20"/>
                <w:szCs w:val="20"/>
              </w:rPr>
              <w:t>米第四名，</w:t>
            </w:r>
            <w:r>
              <w:rPr>
                <w:rFonts w:ascii="Tahoma" w:hAnsi="Tahoma" w:cs="Tahoma"/>
                <w:sz w:val="20"/>
                <w:szCs w:val="20"/>
              </w:rPr>
              <w:t>20xx</w:t>
            </w:r>
            <w:r w:rsidR="00000000">
              <w:rPr>
                <w:rFonts w:ascii="Tahoma" w:hAnsi="Tahoma" w:cs="Tahoma"/>
                <w:sz w:val="20"/>
                <w:szCs w:val="20"/>
              </w:rPr>
              <w:t>年校田径运动会个人</w:t>
            </w:r>
            <w:r w:rsidR="00000000">
              <w:rPr>
                <w:rFonts w:ascii="Tahoma" w:hAnsi="Tahoma" w:cs="Tahoma"/>
                <w:sz w:val="20"/>
                <w:szCs w:val="20"/>
              </w:rPr>
              <w:t xml:space="preserve">1500 </w:t>
            </w:r>
            <w:r w:rsidR="00000000">
              <w:rPr>
                <w:rFonts w:ascii="Tahoma" w:hAnsi="Tahoma" w:cs="Tahoma"/>
                <w:sz w:val="20"/>
                <w:szCs w:val="20"/>
              </w:rPr>
              <w:t>米第四名</w:t>
            </w:r>
          </w:p>
        </w:tc>
      </w:tr>
    </w:tbl>
    <w:p w14:paraId="58900404"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07294B8D" w14:textId="77777777">
        <w:trPr>
          <w:jc w:val="center"/>
        </w:trPr>
        <w:tc>
          <w:tcPr>
            <w:tcW w:w="1831" w:type="dxa"/>
            <w:tcBorders>
              <w:top w:val="nil"/>
              <w:left w:val="nil"/>
              <w:bottom w:val="nil"/>
              <w:right w:val="nil"/>
            </w:tcBorders>
            <w:tcMar>
              <w:top w:w="21" w:type="dxa"/>
              <w:left w:w="57" w:type="dxa"/>
              <w:bottom w:w="21" w:type="dxa"/>
              <w:right w:w="57" w:type="dxa"/>
            </w:tcMar>
          </w:tcPr>
          <w:p w14:paraId="27F6F109"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4789A91B" w14:textId="7A44B2C6"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w:t>
            </w:r>
            <w:r>
              <w:rPr>
                <w:rFonts w:ascii="Tahoma" w:hAnsi="Tahoma" w:cs="Tahoma"/>
                <w:sz w:val="20"/>
                <w:szCs w:val="20"/>
              </w:rPr>
              <w:t>20xx</w:t>
            </w:r>
            <w:r w:rsidR="00000000">
              <w:rPr>
                <w:rFonts w:ascii="Tahoma" w:hAnsi="Tahoma" w:cs="Tahoma"/>
                <w:sz w:val="20"/>
                <w:szCs w:val="20"/>
              </w:rPr>
              <w:t>年带领学院代表队在校田径运动会中取得团体总分第四</w:t>
            </w:r>
          </w:p>
        </w:tc>
      </w:tr>
    </w:tbl>
    <w:p w14:paraId="5644126C"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1D5D22A7" w14:textId="77777777">
        <w:trPr>
          <w:jc w:val="center"/>
        </w:trPr>
        <w:tc>
          <w:tcPr>
            <w:tcW w:w="1831" w:type="dxa"/>
            <w:tcBorders>
              <w:top w:val="nil"/>
              <w:left w:val="nil"/>
              <w:bottom w:val="nil"/>
              <w:right w:val="nil"/>
            </w:tcBorders>
            <w:tcMar>
              <w:top w:w="21" w:type="dxa"/>
              <w:left w:w="57" w:type="dxa"/>
              <w:bottom w:w="21" w:type="dxa"/>
              <w:right w:w="57" w:type="dxa"/>
            </w:tcMar>
          </w:tcPr>
          <w:p w14:paraId="0C83ADE7"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32B32347" w14:textId="77777777" w:rsidR="00C55283" w:rsidRDefault="00000000">
            <w:pPr>
              <w:spacing w:line="230" w:lineRule="atLeast"/>
              <w:rPr>
                <w:rFonts w:ascii="Tahoma" w:hAnsi="Tahoma" w:cs="Tahoma"/>
                <w:sz w:val="20"/>
                <w:szCs w:val="20"/>
              </w:rPr>
            </w:pPr>
            <w:r>
              <w:rPr>
                <w:rFonts w:ascii="Tahoma" w:hAnsi="Tahoma" w:cs="Tahoma"/>
                <w:sz w:val="20"/>
                <w:szCs w:val="20"/>
              </w:rPr>
              <w:t>院文体部部长，曾组织过篮球赛、趣味运动会等多项体育活动</w:t>
            </w:r>
          </w:p>
        </w:tc>
      </w:tr>
    </w:tbl>
    <w:p w14:paraId="19071B90"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780F8C65" w14:textId="77777777">
        <w:trPr>
          <w:jc w:val="center"/>
        </w:trPr>
        <w:tc>
          <w:tcPr>
            <w:tcW w:w="1831" w:type="dxa"/>
            <w:tcBorders>
              <w:top w:val="nil"/>
              <w:left w:val="nil"/>
              <w:bottom w:val="nil"/>
              <w:right w:val="nil"/>
            </w:tcBorders>
            <w:tcMar>
              <w:top w:w="21" w:type="dxa"/>
              <w:left w:w="57" w:type="dxa"/>
              <w:bottom w:w="21" w:type="dxa"/>
              <w:right w:w="57" w:type="dxa"/>
            </w:tcMar>
          </w:tcPr>
          <w:p w14:paraId="40B9344F"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1C18A21A" w14:textId="77777777" w:rsidR="00C55283" w:rsidRDefault="00000000">
            <w:pPr>
              <w:spacing w:line="230" w:lineRule="atLeast"/>
              <w:rPr>
                <w:rFonts w:ascii="Tahoma" w:hAnsi="Tahoma" w:cs="Tahoma"/>
                <w:sz w:val="20"/>
                <w:szCs w:val="20"/>
              </w:rPr>
            </w:pPr>
            <w:r>
              <w:rPr>
                <w:rFonts w:ascii="Tahoma" w:hAnsi="Tahoma" w:cs="Tahoma"/>
                <w:sz w:val="20"/>
                <w:szCs w:val="20"/>
              </w:rPr>
              <w:t>院学生会体育部部长，组织学院体育节、篮球赛、足球赛等多项体育赛事</w:t>
            </w:r>
          </w:p>
        </w:tc>
      </w:tr>
    </w:tbl>
    <w:p w14:paraId="0789ED70"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6A271EE4" w14:textId="77777777">
        <w:trPr>
          <w:jc w:val="center"/>
        </w:trPr>
        <w:tc>
          <w:tcPr>
            <w:tcW w:w="9639" w:type="dxa"/>
            <w:tcBorders>
              <w:top w:val="nil"/>
              <w:left w:val="nil"/>
              <w:bottom w:val="nil"/>
              <w:right w:val="nil"/>
            </w:tcBorders>
            <w:tcMar>
              <w:top w:w="0" w:type="dxa"/>
              <w:left w:w="85" w:type="dxa"/>
              <w:bottom w:w="0" w:type="dxa"/>
              <w:right w:w="85" w:type="dxa"/>
            </w:tcMar>
            <w:vAlign w:val="center"/>
          </w:tcPr>
          <w:p w14:paraId="5166A725" w14:textId="77777777" w:rsidR="00C55283" w:rsidRDefault="00C55283">
            <w:pPr>
              <w:spacing w:line="20" w:lineRule="atLeast"/>
              <w:rPr>
                <w:rFonts w:ascii="Tahoma" w:hAnsi="Tahoma" w:cs="Tahoma"/>
                <w:sz w:val="2"/>
                <w:szCs w:val="2"/>
              </w:rPr>
            </w:pPr>
          </w:p>
        </w:tc>
      </w:tr>
    </w:tbl>
    <w:p w14:paraId="79D8F29B"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7B499E6E" w14:textId="77777777">
        <w:trPr>
          <w:jc w:val="center"/>
        </w:trPr>
        <w:tc>
          <w:tcPr>
            <w:tcW w:w="1831" w:type="dxa"/>
            <w:tcBorders>
              <w:top w:val="nil"/>
              <w:left w:val="nil"/>
              <w:bottom w:val="nil"/>
              <w:right w:val="nil"/>
            </w:tcBorders>
            <w:tcMar>
              <w:top w:w="21" w:type="dxa"/>
              <w:left w:w="57" w:type="dxa"/>
              <w:bottom w:w="21" w:type="dxa"/>
              <w:right w:w="57" w:type="dxa"/>
            </w:tcMar>
          </w:tcPr>
          <w:p w14:paraId="12E02616" w14:textId="77777777" w:rsidR="00C55283" w:rsidRDefault="00000000">
            <w:pPr>
              <w:spacing w:line="230" w:lineRule="atLeast"/>
              <w:rPr>
                <w:rFonts w:ascii="Tahoma" w:hAnsi="Tahoma" w:cs="Tahoma"/>
                <w:sz w:val="20"/>
                <w:szCs w:val="20"/>
              </w:rPr>
            </w:pPr>
            <w:r>
              <w:rPr>
                <w:rFonts w:ascii="Tahoma" w:hAnsi="Tahoma" w:cs="Tahoma"/>
                <w:sz w:val="20"/>
                <w:szCs w:val="20"/>
              </w:rPr>
              <w:t>辩论赛：</w:t>
            </w:r>
          </w:p>
        </w:tc>
        <w:tc>
          <w:tcPr>
            <w:tcW w:w="7807" w:type="dxa"/>
            <w:tcBorders>
              <w:top w:val="nil"/>
              <w:left w:val="nil"/>
              <w:bottom w:val="nil"/>
              <w:right w:val="nil"/>
            </w:tcBorders>
            <w:tcMar>
              <w:top w:w="21" w:type="dxa"/>
              <w:left w:w="57" w:type="dxa"/>
              <w:bottom w:w="21" w:type="dxa"/>
              <w:right w:w="57" w:type="dxa"/>
            </w:tcMar>
          </w:tcPr>
          <w:p w14:paraId="3C21E48C" w14:textId="77777777" w:rsidR="00C55283" w:rsidRDefault="00000000">
            <w:pPr>
              <w:spacing w:line="230" w:lineRule="atLeast"/>
              <w:rPr>
                <w:rFonts w:ascii="Tahoma" w:hAnsi="Tahoma" w:cs="Tahoma"/>
                <w:sz w:val="20"/>
                <w:szCs w:val="20"/>
              </w:rPr>
            </w:pPr>
            <w:r>
              <w:rPr>
                <w:rFonts w:ascii="Tahoma" w:hAnsi="Tahoma" w:cs="Tahoma"/>
                <w:sz w:val="20"/>
                <w:szCs w:val="20"/>
              </w:rPr>
              <w:t>院研究生辩论队校级比赛亚军</w:t>
            </w:r>
          </w:p>
        </w:tc>
      </w:tr>
    </w:tbl>
    <w:p w14:paraId="524FDE6B"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046A362D" w14:textId="77777777">
        <w:trPr>
          <w:jc w:val="center"/>
        </w:trPr>
        <w:tc>
          <w:tcPr>
            <w:tcW w:w="1831" w:type="dxa"/>
            <w:tcBorders>
              <w:top w:val="nil"/>
              <w:left w:val="nil"/>
              <w:bottom w:val="nil"/>
              <w:right w:val="nil"/>
            </w:tcBorders>
            <w:tcMar>
              <w:top w:w="21" w:type="dxa"/>
              <w:left w:w="57" w:type="dxa"/>
              <w:bottom w:w="21" w:type="dxa"/>
              <w:right w:w="57" w:type="dxa"/>
            </w:tcMar>
          </w:tcPr>
          <w:p w14:paraId="5D147D78"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761E532F" w14:textId="522122CB" w:rsidR="00C55283" w:rsidRDefault="001B74C2">
            <w:pPr>
              <w:spacing w:line="230" w:lineRule="atLeast"/>
              <w:rPr>
                <w:rFonts w:ascii="Tahoma" w:hAnsi="Tahoma" w:cs="Tahoma"/>
                <w:sz w:val="20"/>
                <w:szCs w:val="20"/>
              </w:rPr>
            </w:pPr>
            <w:r>
              <w:rPr>
                <w:rFonts w:ascii="Tahoma" w:hAnsi="Tahoma" w:cs="Tahoma"/>
                <w:sz w:val="20"/>
                <w:szCs w:val="20"/>
              </w:rPr>
              <w:t>20xx</w:t>
            </w:r>
            <w:r w:rsidR="00000000">
              <w:rPr>
                <w:rFonts w:ascii="Tahoma" w:hAnsi="Tahoma" w:cs="Tahoma"/>
                <w:sz w:val="20"/>
                <w:szCs w:val="20"/>
              </w:rPr>
              <w:t xml:space="preserve"> </w:t>
            </w:r>
            <w:r w:rsidR="00000000">
              <w:rPr>
                <w:rFonts w:ascii="Tahoma" w:hAnsi="Tahoma" w:cs="Tahoma"/>
                <w:sz w:val="20"/>
                <w:szCs w:val="20"/>
              </w:rPr>
              <w:t>年上海交通大学</w:t>
            </w:r>
            <w:r w:rsidR="00000000">
              <w:rPr>
                <w:rFonts w:ascii="Tahoma" w:hAnsi="Tahoma" w:cs="Tahoma"/>
                <w:sz w:val="20"/>
                <w:szCs w:val="20"/>
              </w:rPr>
              <w:t>“</w:t>
            </w:r>
            <w:r w:rsidR="00000000">
              <w:rPr>
                <w:rFonts w:ascii="Tahoma" w:hAnsi="Tahoma" w:cs="Tahoma"/>
                <w:sz w:val="20"/>
                <w:szCs w:val="20"/>
              </w:rPr>
              <w:t>联合杯</w:t>
            </w:r>
            <w:r w:rsidR="00000000">
              <w:rPr>
                <w:rFonts w:ascii="Tahoma" w:hAnsi="Tahoma" w:cs="Tahoma"/>
                <w:sz w:val="20"/>
                <w:szCs w:val="20"/>
              </w:rPr>
              <w:t>”</w:t>
            </w:r>
            <w:r w:rsidR="00000000">
              <w:rPr>
                <w:rFonts w:ascii="Tahoma" w:hAnsi="Tahoma" w:cs="Tahoma"/>
                <w:sz w:val="20"/>
                <w:szCs w:val="20"/>
              </w:rPr>
              <w:t>辩论赛亚军</w:t>
            </w:r>
          </w:p>
        </w:tc>
      </w:tr>
    </w:tbl>
    <w:p w14:paraId="79AD18D0"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7808"/>
      </w:tblGrid>
      <w:tr w:rsidR="00C55283" w14:paraId="659FBACB" w14:textId="77777777">
        <w:trPr>
          <w:jc w:val="center"/>
        </w:trPr>
        <w:tc>
          <w:tcPr>
            <w:tcW w:w="1831" w:type="dxa"/>
            <w:tcBorders>
              <w:top w:val="nil"/>
              <w:left w:val="nil"/>
              <w:bottom w:val="nil"/>
              <w:right w:val="nil"/>
            </w:tcBorders>
            <w:tcMar>
              <w:top w:w="21" w:type="dxa"/>
              <w:left w:w="57" w:type="dxa"/>
              <w:bottom w:w="21" w:type="dxa"/>
              <w:right w:w="57" w:type="dxa"/>
            </w:tcMar>
          </w:tcPr>
          <w:p w14:paraId="009DD3CF" w14:textId="77777777" w:rsidR="00C55283" w:rsidRDefault="00C55283">
            <w:pPr>
              <w:spacing w:line="200" w:lineRule="atLeast"/>
              <w:rPr>
                <w:rFonts w:ascii="Tahoma" w:hAnsi="Tahoma" w:cs="Tahoma"/>
                <w:sz w:val="20"/>
                <w:szCs w:val="20"/>
              </w:rPr>
            </w:pPr>
          </w:p>
        </w:tc>
        <w:tc>
          <w:tcPr>
            <w:tcW w:w="7807" w:type="dxa"/>
            <w:tcBorders>
              <w:top w:val="nil"/>
              <w:left w:val="nil"/>
              <w:bottom w:val="nil"/>
              <w:right w:val="nil"/>
            </w:tcBorders>
            <w:tcMar>
              <w:top w:w="21" w:type="dxa"/>
              <w:left w:w="57" w:type="dxa"/>
              <w:bottom w:w="21" w:type="dxa"/>
              <w:right w:w="57" w:type="dxa"/>
            </w:tcMar>
          </w:tcPr>
          <w:p w14:paraId="41D36392" w14:textId="77777777" w:rsidR="00C55283" w:rsidRDefault="00000000">
            <w:pPr>
              <w:spacing w:line="230" w:lineRule="atLeast"/>
              <w:rPr>
                <w:rFonts w:ascii="Tahoma" w:hAnsi="Tahoma" w:cs="Tahoma"/>
                <w:sz w:val="20"/>
                <w:szCs w:val="20"/>
              </w:rPr>
            </w:pPr>
            <w:r>
              <w:rPr>
                <w:rFonts w:ascii="Tahoma" w:hAnsi="Tahoma" w:cs="Tahoma"/>
                <w:sz w:val="20"/>
                <w:szCs w:val="20"/>
              </w:rPr>
              <w:t>组织院新生辩论赛</w:t>
            </w:r>
          </w:p>
        </w:tc>
      </w:tr>
    </w:tbl>
    <w:p w14:paraId="3BCDF27C"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C55283" w14:paraId="2E450E66" w14:textId="77777777">
        <w:trPr>
          <w:jc w:val="center"/>
        </w:trPr>
        <w:tc>
          <w:tcPr>
            <w:tcW w:w="9639" w:type="dxa"/>
            <w:tcBorders>
              <w:top w:val="nil"/>
              <w:left w:val="nil"/>
              <w:bottom w:val="nil"/>
              <w:right w:val="nil"/>
            </w:tcBorders>
            <w:tcMar>
              <w:top w:w="128" w:type="dxa"/>
              <w:left w:w="85" w:type="dxa"/>
              <w:bottom w:w="0" w:type="dxa"/>
              <w:right w:w="85" w:type="dxa"/>
            </w:tcMar>
          </w:tcPr>
          <w:p w14:paraId="66DC58BC" w14:textId="77777777" w:rsidR="00C55283" w:rsidRDefault="00C55283">
            <w:pPr>
              <w:spacing w:line="20" w:lineRule="atLeast"/>
              <w:rPr>
                <w:rFonts w:ascii="Tahoma" w:hAnsi="Tahoma" w:cs="Tahoma"/>
                <w:sz w:val="2"/>
                <w:szCs w:val="2"/>
              </w:rPr>
            </w:pPr>
          </w:p>
        </w:tc>
      </w:tr>
    </w:tbl>
    <w:p w14:paraId="2A461A53" w14:textId="77777777" w:rsidR="00C55283" w:rsidRDefault="00C55283">
      <w:pPr>
        <w:rPr>
          <w:rFonts w:ascii="Tahoma" w:hAnsi="Tahoma" w:cs="Tahoma"/>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2234"/>
        <w:gridCol w:w="7405"/>
      </w:tblGrid>
      <w:tr w:rsidR="00C55283" w14:paraId="651E6D58" w14:textId="77777777">
        <w:trPr>
          <w:jc w:val="center"/>
        </w:trPr>
        <w:tc>
          <w:tcPr>
            <w:tcW w:w="2234" w:type="dxa"/>
            <w:tcBorders>
              <w:top w:val="nil"/>
              <w:left w:val="single" w:sz="18" w:space="0" w:color="000000"/>
              <w:bottom w:val="nil"/>
              <w:right w:val="nil"/>
            </w:tcBorders>
            <w:shd w:val="clear" w:color="auto" w:fill="EEEEEE"/>
            <w:tcMar>
              <w:top w:w="43" w:type="dxa"/>
              <w:left w:w="85" w:type="dxa"/>
              <w:bottom w:w="43" w:type="dxa"/>
              <w:right w:w="85" w:type="dxa"/>
            </w:tcMar>
            <w:vAlign w:val="center"/>
          </w:tcPr>
          <w:p w14:paraId="5E6CAFA0" w14:textId="77777777" w:rsidR="00C55283" w:rsidRDefault="00000000">
            <w:pPr>
              <w:spacing w:line="252" w:lineRule="atLeast"/>
              <w:rPr>
                <w:rFonts w:ascii="宋体" w:eastAsia="宋体" w:hAnsi="Times New Roman" w:cs="宋体"/>
                <w:sz w:val="22"/>
                <w:szCs w:val="22"/>
              </w:rPr>
            </w:pPr>
            <w:r>
              <w:rPr>
                <w:rFonts w:ascii="宋体" w:eastAsia="宋体" w:hAnsi="Times New Roman" w:cs="宋体" w:hint="eastAsia"/>
                <w:b/>
                <w:bCs/>
                <w:sz w:val="22"/>
                <w:szCs w:val="22"/>
              </w:rPr>
              <w:t>其他工作经历</w:t>
            </w:r>
          </w:p>
        </w:tc>
        <w:tc>
          <w:tcPr>
            <w:tcW w:w="7404" w:type="dxa"/>
            <w:tcBorders>
              <w:top w:val="nil"/>
              <w:left w:val="nil"/>
              <w:bottom w:val="nil"/>
              <w:right w:val="nil"/>
            </w:tcBorders>
            <w:tcMar>
              <w:top w:w="43" w:type="dxa"/>
              <w:left w:w="85" w:type="dxa"/>
              <w:bottom w:w="43" w:type="dxa"/>
              <w:right w:w="85" w:type="dxa"/>
            </w:tcMar>
          </w:tcPr>
          <w:p w14:paraId="0A9A864A" w14:textId="77777777" w:rsidR="00C55283" w:rsidRDefault="00C55283">
            <w:pPr>
              <w:spacing w:line="220" w:lineRule="atLeast"/>
              <w:rPr>
                <w:rFonts w:ascii="Tahoma" w:hAnsi="Tahoma" w:cs="Tahoma"/>
                <w:sz w:val="22"/>
                <w:szCs w:val="22"/>
              </w:rPr>
            </w:pPr>
          </w:p>
        </w:tc>
      </w:tr>
    </w:tbl>
    <w:p w14:paraId="5B55A61A" w14:textId="77777777" w:rsidR="00C55283" w:rsidRDefault="00C55283">
      <w:pPr>
        <w:rPr>
          <w:rFonts w:ascii="Tahoma" w:hAnsi="Tahoma" w:cs="Tahoma"/>
          <w:vanish/>
          <w:sz w:val="22"/>
          <w:szCs w:val="22"/>
        </w:rPr>
      </w:pPr>
    </w:p>
    <w:tbl>
      <w:tblPr>
        <w:tblW w:w="9639" w:type="dxa"/>
        <w:jc w:val="center"/>
        <w:tblLayout w:type="fixed"/>
        <w:tblCellMar>
          <w:left w:w="0" w:type="dxa"/>
          <w:right w:w="0" w:type="dxa"/>
        </w:tblCellMar>
        <w:tblLook w:val="0000" w:firstRow="0" w:lastRow="0" w:firstColumn="0" w:lastColumn="0" w:noHBand="0" w:noVBand="0"/>
      </w:tblPr>
      <w:tblGrid>
        <w:gridCol w:w="1832"/>
        <w:gridCol w:w="2024"/>
        <w:gridCol w:w="5783"/>
      </w:tblGrid>
      <w:tr w:rsidR="00C55283" w14:paraId="72C766CC"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7FD22B2D" w14:textId="2C0790D9" w:rsidR="00C55283" w:rsidRDefault="00000000">
            <w:pPr>
              <w:spacing w:line="230" w:lineRule="atLeast"/>
              <w:rPr>
                <w:rFonts w:ascii="Tahoma" w:hAnsi="Tahoma" w:cs="Tahoma"/>
                <w:sz w:val="20"/>
                <w:szCs w:val="20"/>
              </w:rPr>
            </w:pPr>
            <w:r>
              <w:rPr>
                <w:rFonts w:ascii="Tahoma" w:hAnsi="Tahoma" w:cs="Tahoma"/>
                <w:sz w:val="20"/>
                <w:szCs w:val="20"/>
              </w:rPr>
              <w:t>07/</w:t>
            </w:r>
            <w:r w:rsidR="001B74C2">
              <w:rPr>
                <w:rFonts w:ascii="Tahoma" w:hAnsi="Tahoma" w:cs="Tahoma"/>
                <w:sz w:val="20"/>
                <w:szCs w:val="20"/>
              </w:rPr>
              <w:t>20xx</w:t>
            </w:r>
            <w:r>
              <w:rPr>
                <w:rFonts w:ascii="Tahoma" w:hAnsi="Tahoma" w:cs="Tahoma"/>
                <w:sz w:val="20"/>
                <w:szCs w:val="20"/>
              </w:rPr>
              <w:t>-07/</w:t>
            </w:r>
            <w:r w:rsidR="001B74C2">
              <w:rPr>
                <w:rFonts w:ascii="Tahoma" w:hAnsi="Tahoma" w:cs="Tahoma"/>
                <w:sz w:val="20"/>
                <w:szCs w:val="20"/>
              </w:rPr>
              <w:t>20xx</w:t>
            </w:r>
          </w:p>
        </w:tc>
        <w:tc>
          <w:tcPr>
            <w:tcW w:w="2024" w:type="dxa"/>
            <w:tcBorders>
              <w:top w:val="nil"/>
              <w:left w:val="nil"/>
              <w:bottom w:val="nil"/>
              <w:right w:val="nil"/>
            </w:tcBorders>
            <w:tcMar>
              <w:top w:w="21" w:type="dxa"/>
              <w:left w:w="85" w:type="dxa"/>
              <w:bottom w:w="21" w:type="dxa"/>
              <w:right w:w="57" w:type="dxa"/>
            </w:tcMar>
            <w:vAlign w:val="center"/>
          </w:tcPr>
          <w:p w14:paraId="3CCF6797" w14:textId="77777777" w:rsidR="00C55283" w:rsidRDefault="00000000">
            <w:pPr>
              <w:spacing w:line="230" w:lineRule="atLeast"/>
              <w:rPr>
                <w:rFonts w:ascii="Tahoma" w:hAnsi="Tahoma" w:cs="Tahoma"/>
                <w:sz w:val="20"/>
                <w:szCs w:val="20"/>
              </w:rPr>
            </w:pPr>
            <w:r>
              <w:rPr>
                <w:rFonts w:ascii="Tahoma" w:hAnsi="Tahoma" w:cs="Tahoma"/>
                <w:sz w:val="20"/>
                <w:szCs w:val="20"/>
              </w:rPr>
              <w:t>美国船级社（</w:t>
            </w:r>
            <w:r>
              <w:rPr>
                <w:rFonts w:ascii="Tahoma" w:hAnsi="Tahoma" w:cs="Tahoma"/>
                <w:sz w:val="20"/>
                <w:szCs w:val="20"/>
              </w:rPr>
              <w:t>ABS</w:t>
            </w:r>
            <w:r>
              <w:rPr>
                <w:rFonts w:ascii="Tahoma" w:hAnsi="Tahoma" w:cs="Tahoma"/>
                <w:sz w:val="20"/>
                <w:szCs w:val="20"/>
              </w:rPr>
              <w:t>）</w:t>
            </w:r>
          </w:p>
        </w:tc>
        <w:tc>
          <w:tcPr>
            <w:tcW w:w="5782" w:type="dxa"/>
            <w:tcBorders>
              <w:top w:val="nil"/>
              <w:left w:val="nil"/>
              <w:bottom w:val="nil"/>
              <w:right w:val="nil"/>
            </w:tcBorders>
            <w:tcMar>
              <w:top w:w="21" w:type="dxa"/>
              <w:left w:w="85" w:type="dxa"/>
              <w:bottom w:w="21" w:type="dxa"/>
              <w:right w:w="57" w:type="dxa"/>
            </w:tcMar>
            <w:vAlign w:val="center"/>
          </w:tcPr>
          <w:p w14:paraId="7BC5EAA3" w14:textId="77777777" w:rsidR="00C55283" w:rsidRDefault="00000000">
            <w:pPr>
              <w:spacing w:line="230" w:lineRule="atLeast"/>
              <w:rPr>
                <w:rFonts w:ascii="Tahoma" w:hAnsi="Tahoma" w:cs="Tahoma"/>
                <w:sz w:val="20"/>
                <w:szCs w:val="20"/>
              </w:rPr>
            </w:pPr>
            <w:r>
              <w:rPr>
                <w:rFonts w:ascii="Tahoma" w:hAnsi="Tahoma" w:cs="Tahoma"/>
                <w:sz w:val="20"/>
                <w:szCs w:val="20"/>
              </w:rPr>
              <w:t>审图工程师</w:t>
            </w:r>
          </w:p>
        </w:tc>
      </w:tr>
    </w:tbl>
    <w:p w14:paraId="66BF9C6A"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1"/>
        <w:gridCol w:w="2399"/>
        <w:gridCol w:w="5409"/>
      </w:tblGrid>
      <w:tr w:rsidR="00C55283" w14:paraId="78E6F106"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5FE07588" w14:textId="23F8394E" w:rsidR="00C55283" w:rsidRDefault="00000000">
            <w:pPr>
              <w:spacing w:line="230" w:lineRule="atLeast"/>
              <w:rPr>
                <w:rFonts w:ascii="Tahoma" w:hAnsi="Tahoma" w:cs="Tahoma"/>
                <w:sz w:val="20"/>
                <w:szCs w:val="20"/>
              </w:rPr>
            </w:pPr>
            <w:r>
              <w:rPr>
                <w:rFonts w:ascii="Tahoma" w:hAnsi="Tahoma" w:cs="Tahoma"/>
                <w:sz w:val="20"/>
                <w:szCs w:val="20"/>
              </w:rPr>
              <w:t>07/</w:t>
            </w:r>
            <w:r w:rsidR="001B74C2">
              <w:rPr>
                <w:rFonts w:ascii="Tahoma" w:hAnsi="Tahoma" w:cs="Tahoma"/>
                <w:sz w:val="20"/>
                <w:szCs w:val="20"/>
              </w:rPr>
              <w:t>20xx</w:t>
            </w:r>
            <w:r>
              <w:rPr>
                <w:rFonts w:ascii="Tahoma" w:hAnsi="Tahoma" w:cs="Tahoma"/>
                <w:sz w:val="20"/>
                <w:szCs w:val="20"/>
              </w:rPr>
              <w:t>-08/</w:t>
            </w:r>
            <w:r w:rsidR="001B74C2">
              <w:rPr>
                <w:rFonts w:ascii="Tahoma" w:hAnsi="Tahoma" w:cs="Tahoma"/>
                <w:sz w:val="20"/>
                <w:szCs w:val="20"/>
              </w:rPr>
              <w:t>20xx</w:t>
            </w:r>
          </w:p>
        </w:tc>
        <w:tc>
          <w:tcPr>
            <w:tcW w:w="2399" w:type="dxa"/>
            <w:tcBorders>
              <w:top w:val="nil"/>
              <w:left w:val="nil"/>
              <w:bottom w:val="nil"/>
              <w:right w:val="nil"/>
            </w:tcBorders>
            <w:tcMar>
              <w:top w:w="21" w:type="dxa"/>
              <w:left w:w="85" w:type="dxa"/>
              <w:bottom w:w="21" w:type="dxa"/>
              <w:right w:w="57" w:type="dxa"/>
            </w:tcMar>
            <w:vAlign w:val="center"/>
          </w:tcPr>
          <w:p w14:paraId="4109D93E" w14:textId="77777777" w:rsidR="00C55283" w:rsidRDefault="00000000">
            <w:pPr>
              <w:spacing w:line="230" w:lineRule="atLeast"/>
              <w:rPr>
                <w:rFonts w:ascii="Tahoma" w:hAnsi="Tahoma" w:cs="Tahoma"/>
                <w:sz w:val="20"/>
                <w:szCs w:val="20"/>
              </w:rPr>
            </w:pPr>
            <w:r>
              <w:rPr>
                <w:rFonts w:ascii="Tahoma" w:hAnsi="Tahoma" w:cs="Tahoma"/>
                <w:sz w:val="20"/>
                <w:szCs w:val="20"/>
              </w:rPr>
              <w:t>英国劳氏船级社（</w:t>
            </w:r>
            <w:r>
              <w:rPr>
                <w:rFonts w:ascii="Tahoma" w:hAnsi="Tahoma" w:cs="Tahoma"/>
                <w:sz w:val="20"/>
                <w:szCs w:val="20"/>
              </w:rPr>
              <w:t>LR</w:t>
            </w:r>
            <w:r>
              <w:rPr>
                <w:rFonts w:ascii="Tahoma" w:hAnsi="Tahoma" w:cs="Tahoma"/>
                <w:sz w:val="20"/>
                <w:szCs w:val="20"/>
              </w:rPr>
              <w:t>）</w:t>
            </w:r>
          </w:p>
        </w:tc>
        <w:tc>
          <w:tcPr>
            <w:tcW w:w="5408" w:type="dxa"/>
            <w:tcBorders>
              <w:top w:val="nil"/>
              <w:left w:val="nil"/>
              <w:bottom w:val="nil"/>
              <w:right w:val="nil"/>
            </w:tcBorders>
            <w:tcMar>
              <w:top w:w="21" w:type="dxa"/>
              <w:left w:w="85" w:type="dxa"/>
              <w:bottom w:w="21" w:type="dxa"/>
              <w:right w:w="57" w:type="dxa"/>
            </w:tcMar>
            <w:vAlign w:val="center"/>
          </w:tcPr>
          <w:p w14:paraId="31DFFC83" w14:textId="77777777" w:rsidR="00C55283" w:rsidRDefault="00000000">
            <w:pPr>
              <w:spacing w:line="230" w:lineRule="atLeast"/>
              <w:rPr>
                <w:rFonts w:ascii="Tahoma" w:hAnsi="Tahoma" w:cs="Tahoma"/>
                <w:sz w:val="20"/>
                <w:szCs w:val="20"/>
              </w:rPr>
            </w:pPr>
            <w:r>
              <w:rPr>
                <w:rFonts w:ascii="Tahoma" w:hAnsi="Tahoma" w:cs="Tahoma"/>
                <w:sz w:val="20"/>
                <w:szCs w:val="20"/>
              </w:rPr>
              <w:t>实习验船师</w:t>
            </w:r>
          </w:p>
        </w:tc>
      </w:tr>
    </w:tbl>
    <w:p w14:paraId="4EB95F4D" w14:textId="77777777" w:rsidR="00C55283" w:rsidRDefault="00C55283">
      <w:pPr>
        <w:rPr>
          <w:rFonts w:ascii="Tahoma" w:hAnsi="Tahoma" w:cs="Tahoma"/>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832"/>
        <w:gridCol w:w="1754"/>
        <w:gridCol w:w="6053"/>
      </w:tblGrid>
      <w:tr w:rsidR="00C55283" w14:paraId="6352C904" w14:textId="77777777">
        <w:trPr>
          <w:jc w:val="center"/>
        </w:trPr>
        <w:tc>
          <w:tcPr>
            <w:tcW w:w="1831" w:type="dxa"/>
            <w:tcBorders>
              <w:top w:val="nil"/>
              <w:left w:val="nil"/>
              <w:bottom w:val="nil"/>
              <w:right w:val="nil"/>
            </w:tcBorders>
            <w:tcMar>
              <w:top w:w="21" w:type="dxa"/>
              <w:left w:w="85" w:type="dxa"/>
              <w:bottom w:w="21" w:type="dxa"/>
              <w:right w:w="57" w:type="dxa"/>
            </w:tcMar>
            <w:vAlign w:val="center"/>
          </w:tcPr>
          <w:p w14:paraId="3889EB02" w14:textId="28FFFD58" w:rsidR="00C55283" w:rsidRDefault="00000000">
            <w:pPr>
              <w:spacing w:line="230" w:lineRule="atLeast"/>
              <w:rPr>
                <w:rFonts w:ascii="Tahoma" w:hAnsi="Tahoma" w:cs="Tahoma"/>
                <w:sz w:val="20"/>
                <w:szCs w:val="20"/>
              </w:rPr>
            </w:pPr>
            <w:r>
              <w:rPr>
                <w:rFonts w:ascii="Tahoma" w:hAnsi="Tahoma" w:cs="Tahoma"/>
                <w:sz w:val="20"/>
                <w:szCs w:val="20"/>
              </w:rPr>
              <w:t>04/</w:t>
            </w:r>
            <w:r w:rsidR="001B74C2">
              <w:rPr>
                <w:rFonts w:ascii="Tahoma" w:hAnsi="Tahoma" w:cs="Tahoma"/>
                <w:sz w:val="20"/>
                <w:szCs w:val="20"/>
              </w:rPr>
              <w:t>20xx</w:t>
            </w:r>
            <w:r>
              <w:rPr>
                <w:rFonts w:ascii="Tahoma" w:hAnsi="Tahoma" w:cs="Tahoma"/>
                <w:sz w:val="20"/>
                <w:szCs w:val="20"/>
              </w:rPr>
              <w:t>-05/</w:t>
            </w:r>
            <w:r w:rsidR="001B74C2">
              <w:rPr>
                <w:rFonts w:ascii="Tahoma" w:hAnsi="Tahoma" w:cs="Tahoma"/>
                <w:sz w:val="20"/>
                <w:szCs w:val="20"/>
              </w:rPr>
              <w:t>20xx</w:t>
            </w:r>
          </w:p>
        </w:tc>
        <w:tc>
          <w:tcPr>
            <w:tcW w:w="1754" w:type="dxa"/>
            <w:tcBorders>
              <w:top w:val="nil"/>
              <w:left w:val="nil"/>
              <w:bottom w:val="nil"/>
              <w:right w:val="nil"/>
            </w:tcBorders>
            <w:tcMar>
              <w:top w:w="21" w:type="dxa"/>
              <w:left w:w="85" w:type="dxa"/>
              <w:bottom w:w="21" w:type="dxa"/>
              <w:right w:w="57" w:type="dxa"/>
            </w:tcMar>
            <w:vAlign w:val="center"/>
          </w:tcPr>
          <w:p w14:paraId="1E0983FF" w14:textId="77777777" w:rsidR="00C55283" w:rsidRDefault="00000000">
            <w:pPr>
              <w:spacing w:line="230" w:lineRule="atLeast"/>
              <w:rPr>
                <w:rFonts w:ascii="Tahoma" w:hAnsi="Tahoma" w:cs="Tahoma"/>
                <w:sz w:val="20"/>
                <w:szCs w:val="20"/>
              </w:rPr>
            </w:pPr>
            <w:r>
              <w:rPr>
                <w:rFonts w:ascii="Tahoma" w:hAnsi="Tahoma" w:cs="Tahoma"/>
                <w:sz w:val="20"/>
                <w:szCs w:val="20"/>
              </w:rPr>
              <w:t>宝马（</w:t>
            </w:r>
            <w:r>
              <w:rPr>
                <w:rFonts w:ascii="Tahoma" w:hAnsi="Tahoma" w:cs="Tahoma"/>
                <w:sz w:val="20"/>
                <w:szCs w:val="20"/>
              </w:rPr>
              <w:t>BMW</w:t>
            </w:r>
            <w:r>
              <w:rPr>
                <w:rFonts w:ascii="Tahoma" w:hAnsi="Tahoma" w:cs="Tahoma"/>
                <w:sz w:val="20"/>
                <w:szCs w:val="20"/>
              </w:rPr>
              <w:t>）</w:t>
            </w:r>
          </w:p>
        </w:tc>
        <w:tc>
          <w:tcPr>
            <w:tcW w:w="6052" w:type="dxa"/>
            <w:tcBorders>
              <w:top w:val="nil"/>
              <w:left w:val="nil"/>
              <w:bottom w:val="nil"/>
              <w:right w:val="nil"/>
            </w:tcBorders>
            <w:tcMar>
              <w:top w:w="21" w:type="dxa"/>
              <w:left w:w="85" w:type="dxa"/>
              <w:bottom w:w="21" w:type="dxa"/>
              <w:right w:w="57" w:type="dxa"/>
            </w:tcMar>
            <w:vAlign w:val="center"/>
          </w:tcPr>
          <w:p w14:paraId="6E198010" w14:textId="77777777" w:rsidR="00C55283" w:rsidRDefault="00000000">
            <w:pPr>
              <w:spacing w:line="230" w:lineRule="atLeast"/>
              <w:rPr>
                <w:rFonts w:ascii="Tahoma" w:hAnsi="Tahoma" w:cs="Tahoma"/>
                <w:sz w:val="20"/>
                <w:szCs w:val="20"/>
              </w:rPr>
            </w:pPr>
            <w:r>
              <w:rPr>
                <w:rFonts w:ascii="Tahoma" w:hAnsi="Tahoma" w:cs="Tahoma"/>
                <w:sz w:val="20"/>
                <w:szCs w:val="20"/>
              </w:rPr>
              <w:t>销售助理</w:t>
            </w:r>
          </w:p>
        </w:tc>
      </w:tr>
    </w:tbl>
    <w:p w14:paraId="79F68B2C" w14:textId="77777777" w:rsidR="00875495" w:rsidRDefault="00875495">
      <w:pPr>
        <w:rPr>
          <w:rFonts w:ascii="Tahoma" w:hAnsi="Tahoma" w:cs="Tahoma"/>
          <w:sz w:val="2"/>
          <w:szCs w:val="2"/>
        </w:rPr>
      </w:pPr>
    </w:p>
    <w:sectPr w:rsidR="00875495">
      <w:pgSz w:w="11905" w:h="16837"/>
      <w:pgMar w:top="1133" w:right="1133" w:bottom="566"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FC7B" w14:textId="77777777" w:rsidR="006744E4" w:rsidRDefault="006744E4" w:rsidP="00E321D4">
      <w:r>
        <w:separator/>
      </w:r>
    </w:p>
  </w:endnote>
  <w:endnote w:type="continuationSeparator" w:id="0">
    <w:p w14:paraId="6CE447B1" w14:textId="77777777" w:rsidR="006744E4" w:rsidRDefault="006744E4" w:rsidP="00E3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8FA9E" w14:textId="77777777" w:rsidR="006744E4" w:rsidRDefault="006744E4" w:rsidP="00E321D4">
      <w:r>
        <w:separator/>
      </w:r>
    </w:p>
  </w:footnote>
  <w:footnote w:type="continuationSeparator" w:id="0">
    <w:p w14:paraId="426262A1" w14:textId="77777777" w:rsidR="006744E4" w:rsidRDefault="006744E4" w:rsidP="00E32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0C"/>
    <w:rsid w:val="001B74C2"/>
    <w:rsid w:val="003462C2"/>
    <w:rsid w:val="006744E4"/>
    <w:rsid w:val="00875495"/>
    <w:rsid w:val="008F4BD4"/>
    <w:rsid w:val="00C33325"/>
    <w:rsid w:val="00C55283"/>
    <w:rsid w:val="00CC000C"/>
    <w:rsid w:val="00CC3521"/>
    <w:rsid w:val="00D82335"/>
    <w:rsid w:val="00E321D4"/>
    <w:rsid w:val="00EA48A0"/>
    <w:rsid w:val="00ED5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B39CB2"/>
  <w14:defaultImageDpi w14:val="0"/>
  <w15:docId w15:val="{AAC01ECA-A4E8-4394-B64B-54EC651D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30">
    <w:name w:val="标题 3 字符"/>
    <w:basedOn w:val="a0"/>
    <w:link w:val="3"/>
    <w:uiPriority w:val="9"/>
    <w:semiHidden/>
    <w:rPr>
      <w:rFonts w:ascii="Arial" w:hAnsi="Arial" w:cs="Arial"/>
      <w:b/>
      <w:bCs/>
      <w:color w:val="000000"/>
      <w:kern w:val="0"/>
      <w:sz w:val="32"/>
      <w:szCs w:val="32"/>
    </w:rPr>
  </w:style>
  <w:style w:type="character" w:customStyle="1" w:styleId="20">
    <w:name w:val="标题 2 字符"/>
    <w:basedOn w:val="a0"/>
    <w:link w:val="2"/>
    <w:uiPriority w:val="9"/>
    <w:semiHidden/>
    <w:rPr>
      <w:rFonts w:asciiTheme="majorHAnsi" w:eastAsiaTheme="majorEastAsia" w:hAnsiTheme="majorHAnsi" w:cstheme="majorBidi"/>
      <w:b/>
      <w:bCs/>
      <w:color w:val="000000"/>
      <w:kern w:val="0"/>
      <w:sz w:val="32"/>
      <w:szCs w:val="32"/>
    </w:rPr>
  </w:style>
  <w:style w:type="character" w:customStyle="1" w:styleId="10">
    <w:name w:val="标题 1 字符"/>
    <w:basedOn w:val="a0"/>
    <w:link w:val="1"/>
    <w:uiPriority w:val="9"/>
    <w:rPr>
      <w:rFonts w:ascii="Arial" w:hAnsi="Arial" w:cs="Arial"/>
      <w:b/>
      <w:bCs/>
      <w:color w:val="000000"/>
      <w:kern w:val="44"/>
      <w:sz w:val="44"/>
      <w:szCs w:val="44"/>
    </w:rPr>
  </w:style>
  <w:style w:type="paragraph" w:styleId="a3">
    <w:name w:val="header"/>
    <w:basedOn w:val="a"/>
    <w:link w:val="a4"/>
    <w:uiPriority w:val="99"/>
    <w:unhideWhenUsed/>
    <w:rsid w:val="00E321D4"/>
    <w:pPr>
      <w:tabs>
        <w:tab w:val="center" w:pos="4153"/>
        <w:tab w:val="right" w:pos="8306"/>
      </w:tabs>
      <w:snapToGrid w:val="0"/>
      <w:jc w:val="center"/>
    </w:pPr>
    <w:rPr>
      <w:sz w:val="18"/>
      <w:szCs w:val="18"/>
    </w:rPr>
  </w:style>
  <w:style w:type="character" w:customStyle="1" w:styleId="a4">
    <w:name w:val="页眉 字符"/>
    <w:basedOn w:val="a0"/>
    <w:link w:val="a3"/>
    <w:uiPriority w:val="99"/>
    <w:rsid w:val="00E321D4"/>
    <w:rPr>
      <w:rFonts w:ascii="Arial" w:hAnsi="Arial" w:cs="Arial"/>
      <w:color w:val="000000"/>
      <w:kern w:val="0"/>
      <w:sz w:val="18"/>
      <w:szCs w:val="18"/>
    </w:rPr>
  </w:style>
  <w:style w:type="paragraph" w:styleId="a5">
    <w:name w:val="footer"/>
    <w:basedOn w:val="a"/>
    <w:link w:val="a6"/>
    <w:uiPriority w:val="99"/>
    <w:unhideWhenUsed/>
    <w:rsid w:val="00E321D4"/>
    <w:pPr>
      <w:tabs>
        <w:tab w:val="center" w:pos="4153"/>
        <w:tab w:val="right" w:pos="8306"/>
      </w:tabs>
      <w:snapToGrid w:val="0"/>
    </w:pPr>
    <w:rPr>
      <w:sz w:val="18"/>
      <w:szCs w:val="18"/>
    </w:rPr>
  </w:style>
  <w:style w:type="character" w:customStyle="1" w:styleId="a6">
    <w:name w:val="页脚 字符"/>
    <w:basedOn w:val="a0"/>
    <w:link w:val="a5"/>
    <w:uiPriority w:val="99"/>
    <w:rsid w:val="00E321D4"/>
    <w:rPr>
      <w:rFonts w:ascii="Arial" w:hAnsi="Arial" w:cs="Arial"/>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7</cp:revision>
  <dcterms:created xsi:type="dcterms:W3CDTF">2024-11-03T05:25:00Z</dcterms:created>
  <dcterms:modified xsi:type="dcterms:W3CDTF">2025-06-03T09:09:00Z</dcterms:modified>
</cp:coreProperties>
</file>